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63" w:rsidRPr="00F66B94" w:rsidRDefault="001B7FE8" w:rsidP="00F66B94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F66B94">
        <w:rPr>
          <w:rFonts w:ascii="Times New Roman" w:hAnsi="Times New Roman" w:cs="Times New Roman"/>
          <w:b/>
          <w:sz w:val="25"/>
          <w:szCs w:val="25"/>
          <w:lang w:val="uk-UA"/>
        </w:rPr>
        <w:t>Національна академія правових наук України</w:t>
      </w:r>
      <w:r w:rsidR="00B35163" w:rsidRPr="00F66B94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</w:p>
    <w:p w:rsidR="00A04B7F" w:rsidRDefault="00B35163" w:rsidP="00F66B94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F66B94">
        <w:rPr>
          <w:rFonts w:ascii="Times New Roman" w:hAnsi="Times New Roman" w:cs="Times New Roman"/>
          <w:b/>
          <w:sz w:val="25"/>
          <w:szCs w:val="25"/>
          <w:lang w:val="uk-UA"/>
        </w:rPr>
        <w:t xml:space="preserve">Науково-дослідний інститут правового забезпечення інноваційного розвитку Національної </w:t>
      </w:r>
      <w:r w:rsidRPr="0097514C">
        <w:rPr>
          <w:rFonts w:ascii="Times New Roman" w:hAnsi="Times New Roman" w:cs="Times New Roman"/>
          <w:b/>
          <w:sz w:val="25"/>
          <w:szCs w:val="25"/>
          <w:lang w:val="uk-UA"/>
        </w:rPr>
        <w:t>академії правових наук України</w:t>
      </w:r>
    </w:p>
    <w:p w:rsidR="00765ABA" w:rsidRPr="0097514C" w:rsidRDefault="00765ABA" w:rsidP="00F66B94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97514C">
        <w:rPr>
          <w:rFonts w:ascii="Times New Roman" w:hAnsi="Times New Roman" w:cs="Times New Roman"/>
          <w:b/>
          <w:sz w:val="25"/>
          <w:szCs w:val="25"/>
          <w:lang w:val="uk-UA"/>
        </w:rPr>
        <w:t xml:space="preserve"> </w:t>
      </w:r>
      <w:r w:rsidR="00A04B7F">
        <w:rPr>
          <w:rFonts w:ascii="Times New Roman" w:hAnsi="Times New Roman" w:cs="Times New Roman"/>
          <w:b/>
          <w:sz w:val="25"/>
          <w:szCs w:val="25"/>
          <w:lang w:val="uk-UA"/>
        </w:rPr>
        <w:t>Рада</w:t>
      </w:r>
      <w:r w:rsidR="00A04B7F" w:rsidRPr="00A04B7F">
        <w:rPr>
          <w:rFonts w:ascii="Times New Roman" w:hAnsi="Times New Roman" w:cs="Times New Roman"/>
          <w:b/>
          <w:sz w:val="25"/>
          <w:szCs w:val="25"/>
          <w:lang w:val="uk-UA"/>
        </w:rPr>
        <w:t xml:space="preserve"> молодих учених Науково-дослідного інституту правового забезпечення інноваційного розвитку</w:t>
      </w:r>
    </w:p>
    <w:p w:rsidR="008C6007" w:rsidRPr="00874023" w:rsidRDefault="009250B7" w:rsidP="00874023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874023">
        <w:rPr>
          <w:rFonts w:ascii="Times New Roman" w:hAnsi="Times New Roman" w:cs="Times New Roman"/>
          <w:b/>
          <w:sz w:val="25"/>
          <w:szCs w:val="25"/>
          <w:lang w:val="uk-UA"/>
        </w:rPr>
        <w:t>Харківський національний економічний університет імені Семена Кузнеця</w:t>
      </w:r>
    </w:p>
    <w:p w:rsidR="001C29EE" w:rsidRPr="008C6007" w:rsidRDefault="008C6007" w:rsidP="008C6007">
      <w:pPr>
        <w:spacing w:after="0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874023">
        <w:rPr>
          <w:rFonts w:ascii="Times New Roman" w:hAnsi="Times New Roman" w:cs="Times New Roman"/>
          <w:b/>
          <w:sz w:val="25"/>
          <w:szCs w:val="25"/>
          <w:lang w:val="uk-UA"/>
        </w:rPr>
        <w:t>Навчально-науковий інститут «Каразінська школа бізнесу»</w:t>
      </w:r>
    </w:p>
    <w:p w:rsidR="0025371D" w:rsidRDefault="0025371D" w:rsidP="00A04B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4B47" w:rsidRPr="00F66B94" w:rsidRDefault="00FC4B47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Pr="00F66B94" w:rsidRDefault="001B7FE8" w:rsidP="009250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ІНФОРМАЦІЙНЕ ПОВІДОМЛЕННЯ</w:t>
      </w:r>
    </w:p>
    <w:p w:rsidR="008F5421" w:rsidRPr="00F66B94" w:rsidRDefault="008F5421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B7FE8" w:rsidRPr="00F66B94" w:rsidRDefault="000E3430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54E61">
        <w:rPr>
          <w:rFonts w:ascii="Times New Roman" w:hAnsi="Times New Roman" w:cs="Times New Roman"/>
          <w:sz w:val="28"/>
          <w:szCs w:val="28"/>
          <w:lang w:val="uk-UA"/>
        </w:rPr>
        <w:t>нтернет-</w:t>
      </w:r>
      <w:r w:rsidR="00D71D67" w:rsidRPr="00F66B94">
        <w:rPr>
          <w:rFonts w:ascii="Times New Roman" w:hAnsi="Times New Roman" w:cs="Times New Roman"/>
          <w:sz w:val="28"/>
          <w:szCs w:val="28"/>
          <w:lang w:val="uk-UA"/>
        </w:rPr>
        <w:t>конференція</w:t>
      </w:r>
    </w:p>
    <w:p w:rsidR="00E46075" w:rsidRPr="00F66B94" w:rsidRDefault="001B7FE8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B9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71D67" w:rsidRPr="00F66B94">
        <w:rPr>
          <w:rFonts w:ascii="Times New Roman" w:hAnsi="Times New Roman" w:cs="Times New Roman"/>
          <w:b/>
          <w:i/>
          <w:sz w:val="28"/>
          <w:szCs w:val="28"/>
          <w:lang w:val="uk-UA"/>
        </w:rPr>
        <w:t>Сучасні пробле</w:t>
      </w:r>
      <w:r w:rsidR="0025371D">
        <w:rPr>
          <w:rFonts w:ascii="Times New Roman" w:hAnsi="Times New Roman" w:cs="Times New Roman"/>
          <w:b/>
          <w:i/>
          <w:sz w:val="28"/>
          <w:szCs w:val="28"/>
          <w:lang w:val="uk-UA"/>
        </w:rPr>
        <w:t>ми права та інноваційної економіки</w:t>
      </w:r>
      <w:r w:rsidRPr="00F66B94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73E63" w:rsidRDefault="00D73E63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4B47" w:rsidRDefault="00FC4B47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023" w:rsidRDefault="00874023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74023" w:rsidRDefault="00874023" w:rsidP="00A04B7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FC4B47" w:rsidRPr="00F66B94" w:rsidRDefault="00FC4B47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384C" w:rsidRPr="00F66B94" w:rsidRDefault="00FC4B47" w:rsidP="00645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3AB3">
        <w:rPr>
          <w:rFonts w:ascii="Times New Roman" w:hAnsi="Times New Roman" w:cs="Times New Roman"/>
          <w:b/>
          <w:sz w:val="28"/>
          <w:szCs w:val="28"/>
          <w:lang w:val="uk-UA"/>
        </w:rPr>
        <w:t>26</w:t>
      </w:r>
      <w:r w:rsidR="00A1384C" w:rsidRPr="00B53AB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F0ACB" w:rsidRPr="00B53AB3">
        <w:rPr>
          <w:rFonts w:ascii="Times New Roman" w:hAnsi="Times New Roman" w:cs="Times New Roman"/>
          <w:b/>
          <w:sz w:val="28"/>
          <w:szCs w:val="28"/>
          <w:lang w:val="uk-UA"/>
        </w:rPr>
        <w:t>березня</w:t>
      </w:r>
      <w:r w:rsidR="000370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2021</w:t>
      </w:r>
      <w:r w:rsidR="00771DC1" w:rsidRPr="00F66B9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25371D" w:rsidRPr="007A007B" w:rsidRDefault="0025371D" w:rsidP="007A0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м. Харків</w:t>
      </w:r>
    </w:p>
    <w:p w:rsidR="001B7FE8" w:rsidRPr="00F66B94" w:rsidRDefault="001B7FE8" w:rsidP="001B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Шановні колеги!</w:t>
      </w:r>
    </w:p>
    <w:p w:rsidR="001B7FE8" w:rsidRPr="00F66B94" w:rsidRDefault="001B7FE8" w:rsidP="001B7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7FE8" w:rsidRPr="00F66B94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Запрошуємо Вас взяти участь у роботі </w:t>
      </w:r>
      <w:r w:rsidR="000E343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</w:t>
      </w:r>
      <w:r w:rsidR="00911986" w:rsidRPr="009119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нтернет-</w:t>
      </w:r>
      <w:r w:rsidR="00D71D67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конференції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83277" w:rsidRPr="008C60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8C6007" w:rsidRPr="008C60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Сучасні проблеми права та інноваційної економіки</w:t>
      </w:r>
      <w:r w:rsidR="00FC4B47" w:rsidRPr="008C600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Pr="008C60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D71D67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відбудеться </w:t>
      </w:r>
      <w:r w:rsidR="00FC4B47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26</w:t>
      </w:r>
      <w:r w:rsidR="00601804" w:rsidRPr="00F66B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 </w:t>
      </w:r>
      <w:r w:rsidR="000370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березня 2021</w:t>
      </w:r>
      <w:r w:rsidR="00D71D67" w:rsidRPr="00F66B9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 xml:space="preserve"> року.</w:t>
      </w:r>
      <w:r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матеріалами </w:t>
      </w:r>
      <w:r w:rsidR="00911986" w:rsidRPr="0091198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інтернет-</w:t>
      </w:r>
      <w:r w:rsidR="00F51810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конференції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буде видано електронний збірник </w:t>
      </w:r>
      <w:r w:rsidR="00570E46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наукових праць </w:t>
      </w:r>
      <w:r w:rsidR="00FC4B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із присвоєнням </w:t>
      </w:r>
      <w:r w:rsidRPr="002537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ISBN</w:t>
      </w:r>
      <w:r w:rsidR="0025371D" w:rsidRPr="002537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, </w:t>
      </w:r>
      <w:r w:rsidRPr="002537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який буде розміщено на сайтах організаторів та </w:t>
      </w:r>
      <w:r w:rsidR="0062282F" w:rsidRPr="002537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наукових </w:t>
      </w:r>
      <w:r w:rsidRPr="002537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бібліотек.</w:t>
      </w:r>
    </w:p>
    <w:p w:rsidR="00A1384C" w:rsidRPr="009F02EA" w:rsidRDefault="00A1384C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Форма </w:t>
      </w:r>
      <w:r w:rsidRPr="009F02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участі:</w:t>
      </w:r>
      <w:r w:rsidRPr="009F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заочна.</w:t>
      </w:r>
    </w:p>
    <w:p w:rsidR="001B7FE8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F02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Робочі мови </w:t>
      </w:r>
      <w:r w:rsidR="00911986" w:rsidRPr="009119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інтернет-</w:t>
      </w:r>
      <w:r w:rsidR="0064386F" w:rsidRPr="009F02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конференції</w:t>
      </w:r>
      <w:r w:rsidRPr="009F02E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="00FC4B47" w:rsidRPr="009F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українська,</w:t>
      </w:r>
      <w:r w:rsidR="003C7E38" w:rsidRPr="003C7E38">
        <w:t xml:space="preserve"> </w:t>
      </w:r>
      <w:r w:rsidR="00B41045" w:rsidRPr="009F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англійська</w:t>
      </w:r>
      <w:r w:rsidRPr="009F02E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1B7FE8" w:rsidRPr="00F66B94" w:rsidRDefault="001B7FE8" w:rsidP="00172F43">
      <w:pPr>
        <w:autoSpaceDE w:val="0"/>
        <w:autoSpaceDN w:val="0"/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Для участі у </w:t>
      </w:r>
      <w:r w:rsidR="00C35138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заході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необхідно до </w:t>
      </w:r>
      <w:r w:rsidR="0025371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22</w:t>
      </w:r>
      <w:r w:rsidR="00A1384C"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березня </w:t>
      </w:r>
      <w:r w:rsidR="000370D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2021</w:t>
      </w:r>
      <w:r w:rsidR="00D5405D"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865E8"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р.</w:t>
      </w:r>
      <w:r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18FF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заповнити </w:t>
      </w:r>
      <w:r w:rsidR="00CB18FF"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онлайн-заявку</w:t>
      </w:r>
      <w:r w:rsidR="00A1384C"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="00172F43" w:rsidRPr="00F66B9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r w:rsidR="00172F43" w:rsidRPr="009F02EA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https://forms.gle/KiBPyNYjhLiSTHz</w:t>
        </w:r>
        <w:r w:rsidR="00172F43" w:rsidRPr="00F66B94">
          <w:rPr>
            <w:rStyle w:val="a6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s9</w:t>
        </w:r>
      </w:hyperlink>
      <w:r w:rsidR="00172F43"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18FF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й </w:t>
      </w:r>
      <w:r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надіслати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 а</w:t>
      </w:r>
      <w:r w:rsidR="000D05E1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 тези</w:t>
      </w:r>
      <w:r w:rsidR="00816487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</w:t>
      </w:r>
      <w:r w:rsidR="00CB18FF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 б</w:t>
      </w:r>
      <w:r w:rsidR="000D05E1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 </w:t>
      </w:r>
      <w:r w:rsidR="000520FC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</w:t>
      </w:r>
      <w:r w:rsidR="00883277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скановану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рецензію (</w:t>
      </w:r>
      <w:r w:rsidR="000520FC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для осіб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які </w:t>
      </w:r>
      <w:r w:rsidR="00CB18FF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 мають наукового ступеня); в</w:t>
      </w:r>
      <w:r w:rsidR="000D05E1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 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копію </w:t>
      </w:r>
      <w:r w:rsidR="00CB18FF"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(скан / скриншот </w:t>
      </w:r>
      <w:r w:rsidRPr="00F66B9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квитанції про оплату на </w:t>
      </w:r>
      <w:r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e-mail: </w:t>
      </w:r>
      <w:r w:rsidR="00BE6248" w:rsidRPr="00F66B94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conference.ndipzir@gmail.com</w:t>
      </w:r>
    </w:p>
    <w:p w:rsidR="001B7FE8" w:rsidRPr="00F66B94" w:rsidRDefault="001B7FE8" w:rsidP="00E73A2B">
      <w:pPr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розміщення тез та доповідей в електронному збірнику</w:t>
      </w:r>
      <w:r w:rsidR="00570E46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наукових праць 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передбачена оплата у розмірі </w:t>
      </w:r>
      <w:r w:rsidR="00F66B94" w:rsidRPr="00B5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150</w:t>
      </w:r>
      <w:r w:rsidR="00D71D67" w:rsidRPr="00B53A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</w:t>
      </w:r>
      <w:r w:rsidR="00D71D67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64386F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реквізитами:</w:t>
      </w:r>
    </w:p>
    <w:p w:rsidR="001B7FE8" w:rsidRPr="00F66B94" w:rsidRDefault="00D71D67" w:rsidP="00E07BD2">
      <w:pPr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НДІ правового забезпечення інноваційного розвитку НАПрН 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України</w:t>
      </w:r>
      <w:r w:rsidR="001B7F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E07BD2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р/р </w:t>
      </w:r>
      <w:r w:rsidR="00E07BD2" w:rsidRPr="00F66B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r w:rsidR="00E07BD2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40820172 0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</w:t>
      </w:r>
      <w:r w:rsidR="00E07BD2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3201001201063777 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ДКСУ</w:t>
      </w:r>
      <w:r w:rsidR="001B7F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МФО 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820172 </w:t>
      </w:r>
      <w:r w:rsidR="001B7F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ЄРДПОУ 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36988898</w:t>
      </w:r>
      <w:r w:rsidR="001B7F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призначення: оплата з</w:t>
      </w:r>
      <w:r w:rsidR="00646A6D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публікацію у збірнику</w:t>
      </w:r>
      <w:r w:rsidR="00570E46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наукових праць</w:t>
      </w:r>
      <w:r w:rsidR="00CB18FF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370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26.03.21</w:t>
      </w:r>
      <w:r w:rsidR="00646A6D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П.І.Б.</w:t>
      </w:r>
    </w:p>
    <w:p w:rsidR="001B7FE8" w:rsidRPr="00F66B94" w:rsidRDefault="001B7FE8" w:rsidP="001B7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 детальна інформація на сайті – </w:t>
      </w:r>
      <w:hyperlink r:id="rId9" w:history="1">
        <w:r w:rsidRPr="00F66B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http://ndipzir.org.ua/</w:t>
        </w:r>
      </w:hyperlink>
    </w:p>
    <w:p w:rsidR="001B7FE8" w:rsidRPr="00F66B94" w:rsidRDefault="001B7FE8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452C" w:rsidRPr="00714704" w:rsidRDefault="00ED452C" w:rsidP="001B7FE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14704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714704">
        <w:rPr>
          <w:rFonts w:ascii="Times New Roman" w:eastAsia="Times New Roman" w:hAnsi="Times New Roman" w:cs="Times New Roman"/>
          <w:sz w:val="24"/>
          <w:szCs w:val="24"/>
        </w:rPr>
        <w:t>Приймаються наукові тези з різних</w:t>
      </w:r>
      <w:r w:rsidR="00A470E4" w:rsidRPr="00714704">
        <w:rPr>
          <w:rFonts w:ascii="Times New Roman" w:eastAsia="Times New Roman" w:hAnsi="Times New Roman" w:cs="Times New Roman"/>
          <w:sz w:val="24"/>
          <w:szCs w:val="24"/>
        </w:rPr>
        <w:t xml:space="preserve"> галузей правових</w:t>
      </w:r>
      <w:r w:rsidR="009F02EA" w:rsidRPr="007147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2EA" w:rsidRPr="0071470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економічних </w:t>
      </w:r>
      <w:r w:rsidRPr="00714704">
        <w:rPr>
          <w:rFonts w:ascii="Times New Roman" w:eastAsia="Times New Roman" w:hAnsi="Times New Roman" w:cs="Times New Roman"/>
          <w:sz w:val="24"/>
          <w:szCs w:val="24"/>
        </w:rPr>
        <w:t>наук.</w:t>
      </w:r>
    </w:p>
    <w:p w:rsidR="00ED452C" w:rsidRDefault="00ED452C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5371D" w:rsidRPr="00F66B94" w:rsidRDefault="0025371D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71EA" w:rsidRDefault="00CB18FF" w:rsidP="002A71EA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ОСНОВНІ ТЕМАТИЧНІ НАПРЯМКИ </w:t>
      </w:r>
      <w:r w:rsidR="00911986" w:rsidRPr="0091198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ІНТЕРНЕТ-</w:t>
      </w:r>
      <w:r w:rsidR="00D71D67"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КОНФЕРЕНЦІЇ:</w:t>
      </w:r>
    </w:p>
    <w:p w:rsidR="007A007B" w:rsidRPr="00F66B94" w:rsidRDefault="007A007B" w:rsidP="002A71EA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2A71EA" w:rsidRPr="00F66B94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F66B94">
        <w:rPr>
          <w:sz w:val="28"/>
          <w:szCs w:val="28"/>
          <w:lang w:val="uk-UA"/>
        </w:rPr>
        <w:t>Т</w:t>
      </w:r>
      <w:r w:rsidR="00D71D67" w:rsidRPr="00F66B94">
        <w:rPr>
          <w:sz w:val="28"/>
          <w:szCs w:val="28"/>
          <w:lang w:val="uk-UA"/>
        </w:rPr>
        <w:t>еорія та історія держави і права; істо</w:t>
      </w:r>
      <w:r w:rsidRPr="00F66B94">
        <w:rPr>
          <w:sz w:val="28"/>
          <w:szCs w:val="28"/>
          <w:lang w:val="uk-UA"/>
        </w:rPr>
        <w:t>рія політичних і правових учень.</w:t>
      </w:r>
    </w:p>
    <w:p w:rsidR="002A71EA" w:rsidRPr="00F66B94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F66B94">
        <w:rPr>
          <w:sz w:val="28"/>
          <w:szCs w:val="28"/>
          <w:lang w:val="uk-UA"/>
        </w:rPr>
        <w:t>Ц</w:t>
      </w:r>
      <w:r w:rsidR="00D71D67" w:rsidRPr="00F66B94">
        <w:rPr>
          <w:sz w:val="28"/>
          <w:szCs w:val="28"/>
          <w:lang w:val="uk-UA"/>
        </w:rPr>
        <w:t>ивільне право і цивільний процес; сімейне п</w:t>
      </w:r>
      <w:r w:rsidR="002B4695" w:rsidRPr="00F66B94">
        <w:rPr>
          <w:sz w:val="28"/>
          <w:szCs w:val="28"/>
          <w:lang w:val="uk-UA"/>
        </w:rPr>
        <w:t>раво; міжнародне приватне право.</w:t>
      </w:r>
      <w:r w:rsidR="00D71D67" w:rsidRPr="00F66B94">
        <w:rPr>
          <w:sz w:val="28"/>
          <w:szCs w:val="28"/>
          <w:lang w:val="uk-UA"/>
        </w:rPr>
        <w:t xml:space="preserve"> </w:t>
      </w:r>
    </w:p>
    <w:p w:rsidR="002A71EA" w:rsidRPr="00F66B94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F66B94">
        <w:rPr>
          <w:sz w:val="28"/>
          <w:szCs w:val="28"/>
          <w:lang w:val="uk-UA"/>
        </w:rPr>
        <w:t>Г</w:t>
      </w:r>
      <w:r w:rsidR="00D71D67" w:rsidRPr="00F66B94">
        <w:rPr>
          <w:sz w:val="28"/>
          <w:szCs w:val="28"/>
          <w:lang w:val="uk-UA"/>
        </w:rPr>
        <w:t xml:space="preserve">осподарське право; господарсько-процесуальне право; </w:t>
      </w:r>
    </w:p>
    <w:p w:rsidR="002A71EA" w:rsidRPr="00F66B94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F66B94">
        <w:rPr>
          <w:sz w:val="28"/>
          <w:szCs w:val="28"/>
          <w:lang w:val="uk-UA"/>
        </w:rPr>
        <w:t>Т</w:t>
      </w:r>
      <w:r w:rsidR="00D71D67" w:rsidRPr="00F66B94">
        <w:rPr>
          <w:sz w:val="28"/>
          <w:szCs w:val="28"/>
          <w:lang w:val="uk-UA"/>
        </w:rPr>
        <w:t>рудове право; право</w:t>
      </w:r>
      <w:r w:rsidR="002B4695" w:rsidRPr="00F66B94">
        <w:rPr>
          <w:sz w:val="28"/>
          <w:szCs w:val="28"/>
          <w:lang w:val="uk-UA"/>
        </w:rPr>
        <w:t xml:space="preserve"> соціального забезпечення.</w:t>
      </w:r>
      <w:r w:rsidR="00D71D67" w:rsidRPr="00F66B94">
        <w:rPr>
          <w:sz w:val="28"/>
          <w:szCs w:val="28"/>
          <w:lang w:val="uk-UA"/>
        </w:rPr>
        <w:t xml:space="preserve"> </w:t>
      </w:r>
    </w:p>
    <w:p w:rsidR="002A71EA" w:rsidRPr="00F66B94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F66B94">
        <w:rPr>
          <w:sz w:val="28"/>
          <w:szCs w:val="28"/>
          <w:lang w:val="uk-UA"/>
        </w:rPr>
        <w:t>З</w:t>
      </w:r>
      <w:r w:rsidR="00D71D67" w:rsidRPr="00F66B94">
        <w:rPr>
          <w:sz w:val="28"/>
          <w:szCs w:val="28"/>
          <w:lang w:val="uk-UA"/>
        </w:rPr>
        <w:t>емельне право; аграрне право; екологіч</w:t>
      </w:r>
      <w:r w:rsidR="002B4695" w:rsidRPr="00F66B94">
        <w:rPr>
          <w:sz w:val="28"/>
          <w:szCs w:val="28"/>
          <w:lang w:val="uk-UA"/>
        </w:rPr>
        <w:t>не право; природоресурсне право.</w:t>
      </w:r>
    </w:p>
    <w:p w:rsidR="002A71EA" w:rsidRPr="00F66B94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F66B94">
        <w:rPr>
          <w:sz w:val="28"/>
          <w:szCs w:val="28"/>
          <w:lang w:val="uk-UA"/>
        </w:rPr>
        <w:lastRenderedPageBreak/>
        <w:t>А</w:t>
      </w:r>
      <w:r w:rsidR="00D71D67" w:rsidRPr="00F66B94">
        <w:rPr>
          <w:sz w:val="28"/>
          <w:szCs w:val="28"/>
          <w:lang w:val="uk-UA"/>
        </w:rPr>
        <w:t>дміністративне право і процес; фіна</w:t>
      </w:r>
      <w:r w:rsidR="002B4695" w:rsidRPr="00F66B94">
        <w:rPr>
          <w:sz w:val="28"/>
          <w:szCs w:val="28"/>
          <w:lang w:val="uk-UA"/>
        </w:rPr>
        <w:t>нсове право; інформаційне право.</w:t>
      </w:r>
      <w:r w:rsidR="00D71D67" w:rsidRPr="00F66B94">
        <w:rPr>
          <w:sz w:val="28"/>
          <w:szCs w:val="28"/>
          <w:lang w:val="uk-UA"/>
        </w:rPr>
        <w:t xml:space="preserve"> </w:t>
      </w:r>
    </w:p>
    <w:p w:rsidR="002A71EA" w:rsidRPr="00F66B94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F66B94">
        <w:rPr>
          <w:sz w:val="28"/>
          <w:szCs w:val="28"/>
          <w:lang w:val="uk-UA"/>
        </w:rPr>
        <w:t>М</w:t>
      </w:r>
      <w:r w:rsidR="002B4695" w:rsidRPr="00F66B94">
        <w:rPr>
          <w:sz w:val="28"/>
          <w:szCs w:val="28"/>
          <w:lang w:val="uk-UA"/>
        </w:rPr>
        <w:t>іжнародне право.</w:t>
      </w:r>
      <w:r w:rsidR="00D71D67" w:rsidRPr="00F66B94">
        <w:rPr>
          <w:sz w:val="28"/>
          <w:szCs w:val="28"/>
          <w:lang w:val="uk-UA"/>
        </w:rPr>
        <w:t xml:space="preserve"> </w:t>
      </w:r>
    </w:p>
    <w:p w:rsidR="00BF6BD5" w:rsidRPr="0025371D" w:rsidRDefault="00CB18FF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25371D">
        <w:rPr>
          <w:sz w:val="28"/>
          <w:szCs w:val="28"/>
          <w:lang w:val="uk-UA"/>
        </w:rPr>
        <w:t>Е</w:t>
      </w:r>
      <w:r w:rsidR="00D71D67" w:rsidRPr="0025371D">
        <w:rPr>
          <w:sz w:val="28"/>
          <w:szCs w:val="28"/>
          <w:lang w:val="uk-UA"/>
        </w:rPr>
        <w:t>кономіка та управління підприємствами</w:t>
      </w:r>
      <w:r w:rsidR="002B4695" w:rsidRPr="0025371D">
        <w:rPr>
          <w:sz w:val="28"/>
          <w:szCs w:val="28"/>
          <w:lang w:val="uk-UA"/>
        </w:rPr>
        <w:t>.</w:t>
      </w:r>
    </w:p>
    <w:p w:rsidR="00ED452C" w:rsidRPr="0025371D" w:rsidRDefault="00BF6BD5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25371D">
        <w:rPr>
          <w:sz w:val="28"/>
          <w:szCs w:val="28"/>
          <w:lang w:val="uk-UA"/>
        </w:rPr>
        <w:t>Менеджмент, маркетинг, підприємництво, торгівля та біржова діяльність</w:t>
      </w:r>
      <w:r w:rsidR="005063EE" w:rsidRPr="0025371D">
        <w:rPr>
          <w:sz w:val="28"/>
          <w:szCs w:val="28"/>
          <w:lang w:val="uk-UA"/>
        </w:rPr>
        <w:t>.</w:t>
      </w:r>
    </w:p>
    <w:p w:rsidR="00E11D54" w:rsidRPr="00F66B94" w:rsidRDefault="00E11D54" w:rsidP="00653DF8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865E8" w:rsidRPr="0025371D" w:rsidRDefault="00B865E8" w:rsidP="00D71D67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25371D">
        <w:rPr>
          <w:b/>
          <w:sz w:val="28"/>
          <w:szCs w:val="28"/>
          <w:lang w:val="uk-UA"/>
        </w:rPr>
        <w:t>ВИМОГИ</w:t>
      </w:r>
    </w:p>
    <w:p w:rsidR="00B865E8" w:rsidRPr="007A007B" w:rsidRDefault="00B865E8" w:rsidP="00D71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A007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 оформлення тез</w:t>
      </w:r>
    </w:p>
    <w:p w:rsidR="00B6518E" w:rsidRPr="0025371D" w:rsidRDefault="00B6518E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865E8" w:rsidRPr="0025371D" w:rsidRDefault="00B865E8" w:rsidP="000370D5">
      <w:pPr>
        <w:numPr>
          <w:ilvl w:val="0"/>
          <w:numId w:val="2"/>
        </w:numPr>
        <w:tabs>
          <w:tab w:val="clear" w:pos="720"/>
          <w:tab w:val="num" w:pos="426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текст виконаний в </w:t>
      </w:r>
      <w:r w:rsidRPr="002537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</w:t>
      </w:r>
      <w:r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537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6.0 (7.0) для </w:t>
      </w:r>
      <w:r w:rsidRPr="002537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Windows</w:t>
      </w:r>
      <w:r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024E34"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розширенням_</w:t>
      </w:r>
      <w:r w:rsidR="000370D5"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doc</w:t>
      </w:r>
      <w:r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865E8" w:rsidRPr="00F66B94" w:rsidRDefault="007F601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 доповідей від 6</w:t>
      </w:r>
      <w:r w:rsidR="00B865E8" w:rsidRP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сторінок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2D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 урахуванням анотації та літератури) 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форматі сторінки А4 (297х210 мм), орієнтація – книжкова;</w:t>
      </w:r>
    </w:p>
    <w:p w:rsidR="00B865E8" w:rsidRPr="00F66B94" w:rsidRDefault="00F66B9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24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поля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E624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 20 мм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865E8" w:rsidRPr="00F66B94" w:rsidRDefault="00B865E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шрифт – Times New Roman, кегль – 14, міжрядковий інтервал – 1,5, стиль – Normal;</w:t>
      </w:r>
    </w:p>
    <w:p w:rsidR="00B865E8" w:rsidRPr="00F66B94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</w:t>
      </w:r>
      <w:r w:rsidR="00425B7E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ший рядок – П.І.Б.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автора</w:t>
      </w:r>
      <w:r w:rsidR="00090335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повністю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(шрифт: напівжирний курс</w:t>
      </w:r>
      <w:r w:rsidR="005A4212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ив, вирівняний по центру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B865E8" w:rsidRPr="00F66B94" w:rsidRDefault="00456601" w:rsidP="007F601C">
      <w:pPr>
        <w:numPr>
          <w:ilvl w:val="0"/>
          <w:numId w:val="2"/>
        </w:numPr>
        <w:tabs>
          <w:tab w:val="clear" w:pos="720"/>
          <w:tab w:val="num" w:pos="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другий рядок – </w:t>
      </w:r>
      <w:r w:rsidR="00090335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посада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90335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 роботи 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(шрифт: курс</w:t>
      </w:r>
      <w:r w:rsidR="005A4212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ив, вирівняний по центру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); </w:t>
      </w:r>
    </w:p>
    <w:p w:rsidR="0004185C" w:rsidRPr="00F66B94" w:rsidRDefault="007F601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третій рядок</w:t>
      </w:r>
      <w:r w:rsidR="00456601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код 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ORCID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є) (шрифт: курс</w:t>
      </w:r>
      <w:r w:rsidR="005A4212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ив, вирівняний по центру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);</w:t>
      </w:r>
    </w:p>
    <w:p w:rsidR="00B865E8" w:rsidRPr="00F66B94" w:rsidRDefault="0004185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четвертий рядок – </w:t>
      </w:r>
      <w:r w:rsidR="00456601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назва доповіді (шрифт: напівжирний курсив, вирівняний по центру)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04185C" w:rsidRPr="00F66B94" w:rsidRDefault="007F601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наступний абзац 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анотація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(приблизно 500 знаків з пробілами)</w:t>
      </w:r>
      <w:r w:rsidR="00653DF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(кегль – 12)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F601C" w:rsidRPr="00F66B94" w:rsidRDefault="0004185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наступний абзац – ключові слова (від трьох до п’яти)</w:t>
      </w:r>
      <w:r w:rsidR="00653DF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(кегль – 12)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</w:p>
    <w:p w:rsidR="00653DF8" w:rsidRPr="00F66B94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наступний абзац – П.І.Б. автора повністю англійською;</w:t>
      </w:r>
    </w:p>
    <w:p w:rsidR="00653DF8" w:rsidRPr="00F66B94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наступний абзац – посада, місце роботи англійською;</w:t>
      </w:r>
    </w:p>
    <w:p w:rsidR="00653DF8" w:rsidRPr="00F66B94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наступний абзац – назва доповіді англійською;</w:t>
      </w:r>
    </w:p>
    <w:p w:rsidR="00653DF8" w:rsidRPr="00F66B94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наступний абзац – анотація англійською (кегль – 12);</w:t>
      </w:r>
    </w:p>
    <w:p w:rsidR="00653DF8" w:rsidRPr="00F66B94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наступний абзац – ключові слова англійською (кегль – 12);</w:t>
      </w:r>
    </w:p>
    <w:p w:rsidR="00B865E8" w:rsidRPr="00F66B94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наступний абзац – текст доповіді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30CD4" w:rsidRPr="00F66B94" w:rsidRDefault="00730CD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перелік використаних джерел наводиться у кінці тексту. Посилання на джерела</w:t>
      </w:r>
      <w:r w:rsidR="0062282F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2282F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оформлюються у квадратних дуж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ках</w:t>
      </w:r>
      <w:r w:rsidR="0004185C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05ED4" w:rsidRPr="00F66B94" w:rsidRDefault="00F05ED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транслітерація літератури;</w:t>
      </w:r>
    </w:p>
    <w:p w:rsidR="00B865E8" w:rsidRPr="00F66B94" w:rsidRDefault="00B865E8" w:rsidP="005063EE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сторінки не нумеруються;</w:t>
      </w:r>
    </w:p>
    <w:p w:rsidR="00CE7243" w:rsidRPr="00F66B94" w:rsidRDefault="00CE7243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електронний варіант доповіді повинен мати назву, яка відповідає прізвищу та імені учасника та збережений у форматі «.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doc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». </w:t>
      </w:r>
    </w:p>
    <w:p w:rsidR="001D287A" w:rsidRDefault="001D287A" w:rsidP="001D287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70D5" w:rsidRPr="00F66B94" w:rsidRDefault="000370D5" w:rsidP="001D287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162E" w:rsidRDefault="00C9162E" w:rsidP="0064386F">
      <w:pPr>
        <w:tabs>
          <w:tab w:val="num" w:pos="567"/>
          <w:tab w:val="num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ЗРАЗОК ОФОРМЛЕННЯ ФАЙЛІВ</w:t>
      </w:r>
    </w:p>
    <w:p w:rsidR="007A007B" w:rsidRPr="00F66B94" w:rsidRDefault="007A007B" w:rsidP="0064386F">
      <w:pPr>
        <w:tabs>
          <w:tab w:val="num" w:pos="567"/>
          <w:tab w:val="num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9162E" w:rsidRPr="00F66B94" w:rsidRDefault="00D7650F" w:rsidP="00CB18FF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Карнаух А. І. </w:t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 xml:space="preserve">_ </w:t>
      </w:r>
      <w:r w:rsidR="00C9162E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Тези;</w:t>
      </w:r>
    </w:p>
    <w:p w:rsidR="00B865E8" w:rsidRPr="00F66B94" w:rsidRDefault="00CB18FF" w:rsidP="00E73A2B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7650F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Карнаух А. І. _ </w:t>
      </w:r>
      <w:r w:rsidR="00C9162E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Квитанція про сплату.</w:t>
      </w:r>
    </w:p>
    <w:p w:rsidR="006C15B8" w:rsidRDefault="006C15B8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70D5" w:rsidRDefault="000370D5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70D5" w:rsidRDefault="000370D5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71D" w:rsidRDefault="0025371D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71D" w:rsidRDefault="0025371D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71D" w:rsidRDefault="0025371D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71D" w:rsidRDefault="0025371D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71D" w:rsidRDefault="0025371D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71D" w:rsidRDefault="0025371D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71D" w:rsidRDefault="0025371D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71D" w:rsidRDefault="0025371D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4704" w:rsidRDefault="00714704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10E2" w:rsidRDefault="009C10E2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10E2" w:rsidRDefault="009C10E2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70D5" w:rsidRPr="00F66B94" w:rsidRDefault="000370D5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5E8" w:rsidRPr="00F66B94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ЗРАЗОК ОФОРМЛЕННЯ ТЕЗ</w:t>
      </w:r>
    </w:p>
    <w:p w:rsidR="00D71D67" w:rsidRPr="00F66B94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D71D67" w:rsidRPr="00F66B94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Карнаух</w:t>
      </w:r>
      <w:r w:rsidR="00A81041" w:rsidRPr="00F66B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Аліна Іванівна</w:t>
      </w:r>
    </w:p>
    <w:p w:rsidR="00D71D67" w:rsidRPr="00F66B94" w:rsidRDefault="00BE6248" w:rsidP="000370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кандидат </w:t>
      </w:r>
      <w:r w:rsidR="00D71D67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юрид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ичних </w:t>
      </w:r>
      <w:r w:rsidR="00D71D67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наук, доцент кафедри</w:t>
      </w:r>
      <w:r w:rsidR="005A4212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D71D67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міжнародного права НЮУ імені Ярослава Мудрого</w:t>
      </w:r>
    </w:p>
    <w:p w:rsidR="008174A2" w:rsidRPr="00F66B94" w:rsidRDefault="008174A2" w:rsidP="000370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ORCID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0000-0003-3299-7936</w:t>
      </w:r>
    </w:p>
    <w:p w:rsidR="008174A2" w:rsidRPr="00F66B94" w:rsidRDefault="008174A2" w:rsidP="000D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174A2" w:rsidRPr="00F66B94" w:rsidRDefault="008174A2" w:rsidP="000D05E1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F66B94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ДО ПИТАННЯ СПАДКУВАННЯ ПРАВА ПОСТІЙНОГО КОРИСТУВАННЯ ЗЕМЕЛЬНОЮ ДІЛЯНКОЮ</w:t>
      </w:r>
    </w:p>
    <w:p w:rsidR="008174A2" w:rsidRPr="00F66B94" w:rsidRDefault="008174A2" w:rsidP="000D0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174A2" w:rsidRPr="00A06EF6" w:rsidRDefault="008174A2" w:rsidP="000D0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E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Наукова робота присвячена дослідженню проблем, що виникають із права постійного користування земельною ділянкою на підставі державного акту. Автор проаналізував чинне законодавство, практику Верховного Суду та зробив відповідні висновки.</w:t>
      </w:r>
    </w:p>
    <w:p w:rsidR="008174A2" w:rsidRPr="00A06EF6" w:rsidRDefault="008174A2" w:rsidP="0081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6EF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Ключові слова:</w:t>
      </w:r>
      <w:r w:rsidRPr="00A06EF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право постійного користування землею, практика Верховного Суду, спадщина.</w:t>
      </w:r>
    </w:p>
    <w:p w:rsidR="002B4695" w:rsidRPr="00F66B94" w:rsidRDefault="002B4695" w:rsidP="00A06EF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174A2" w:rsidRPr="00F66B94" w:rsidRDefault="00A06EF6" w:rsidP="00A06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Karnauh Alina</w:t>
      </w:r>
    </w:p>
    <w:p w:rsidR="008174A2" w:rsidRPr="00F66B94" w:rsidRDefault="0071663B" w:rsidP="00A06E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Ph</w:t>
      </w:r>
      <w:r w:rsidR="00500D39" w:rsidRPr="00F66B9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.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D</w:t>
      </w:r>
      <w:r w:rsidR="005A4212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Associate Professor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of the</w:t>
      </w:r>
      <w:r w:rsidR="005A4212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="008174A2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International Law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Department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of Yaroslav Mudry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National Law</w:t>
      </w: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University</w:t>
      </w:r>
    </w:p>
    <w:p w:rsidR="008174A2" w:rsidRPr="00F66B94" w:rsidRDefault="008174A2" w:rsidP="00A06EF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8174A2" w:rsidRPr="00F66B94" w:rsidRDefault="008174A2" w:rsidP="00A06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TO THE ISSUE OF INHERITANCE OF THE PERMANENT USE OF LAND</w:t>
      </w:r>
    </w:p>
    <w:p w:rsidR="008174A2" w:rsidRPr="00F66B94" w:rsidRDefault="008174A2" w:rsidP="00A06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174A2" w:rsidRPr="00A06EF6" w:rsidRDefault="008174A2" w:rsidP="0081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6EF6">
        <w:rPr>
          <w:rFonts w:ascii="Times New Roman" w:eastAsia="Calibri" w:hAnsi="Times New Roman" w:cs="Times New Roman"/>
          <w:sz w:val="24"/>
          <w:szCs w:val="24"/>
          <w:lang w:val="en-US"/>
        </w:rPr>
        <w:t>The scientific work is devoted to the study of problems arising from the right of permanent use of a land plot on the basis of a state act. The author analyzed the current legislation, the Supreme Court's case-law and made the relevant conclusions.</w:t>
      </w:r>
    </w:p>
    <w:p w:rsidR="008174A2" w:rsidRPr="00A06EF6" w:rsidRDefault="008174A2" w:rsidP="0081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06EF6">
        <w:rPr>
          <w:rFonts w:ascii="Times New Roman" w:eastAsia="Calibri" w:hAnsi="Times New Roman" w:cs="Times New Roman"/>
          <w:b/>
          <w:sz w:val="24"/>
          <w:szCs w:val="24"/>
          <w:lang w:val="en-US"/>
        </w:rPr>
        <w:t>Keywords</w:t>
      </w:r>
      <w:r w:rsidR="00446881" w:rsidRPr="00A06EF6">
        <w:rPr>
          <w:rFonts w:ascii="Times New Roman" w:eastAsia="Calibri" w:hAnsi="Times New Roman" w:cs="Times New Roman"/>
          <w:sz w:val="24"/>
          <w:szCs w:val="24"/>
          <w:lang w:val="en-US"/>
        </w:rPr>
        <w:t>: right of perpetual use of the land</w:t>
      </w:r>
      <w:r w:rsidRPr="00A06EF6">
        <w:rPr>
          <w:rFonts w:ascii="Times New Roman" w:eastAsia="Calibri" w:hAnsi="Times New Roman" w:cs="Times New Roman"/>
          <w:sz w:val="24"/>
          <w:szCs w:val="24"/>
          <w:lang w:val="en-US"/>
        </w:rPr>
        <w:t>, practice of Supreme Court, inheritance.</w:t>
      </w:r>
    </w:p>
    <w:p w:rsidR="00B865E8" w:rsidRPr="00F66B94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865E8" w:rsidRPr="00F66B94" w:rsidRDefault="00A06EF6" w:rsidP="00A0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із нагальною 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потребою в сучасних економічних умовах […текст тез  доповіді…]</w:t>
      </w:r>
    </w:p>
    <w:p w:rsidR="00B865E8" w:rsidRPr="00F66B94" w:rsidRDefault="00B865E8" w:rsidP="00A0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5E8" w:rsidRPr="00F66B94" w:rsidRDefault="00D71D67" w:rsidP="00D71D6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ЛІТЕРАТУРА</w:t>
      </w:r>
    </w:p>
    <w:p w:rsidR="00B865E8" w:rsidRPr="00F66B94" w:rsidRDefault="00C9162E" w:rsidP="00A834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Васильева А.</w:t>
      </w:r>
      <w:r w:rsidR="002537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С., Подцерковный</w:t>
      </w:r>
      <w:r w:rsidR="00A8348B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A8348B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П. 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</w:t>
      </w:r>
      <w:r w:rsidR="00A8348B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твенное право Украины: </w:t>
      </w:r>
      <w:r w:rsidR="00D7650F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83277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чебник. Харьков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E34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«Одиссей». 2005. 463 c</w:t>
      </w:r>
      <w:r w:rsidR="00B865E8" w:rsidRPr="00F66B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287A" w:rsidRPr="00F66B94" w:rsidRDefault="001D287A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05ED4" w:rsidRPr="00F66B94" w:rsidRDefault="00F05ED4" w:rsidP="00F05ED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REFERENCES</w:t>
      </w:r>
    </w:p>
    <w:p w:rsidR="005A4212" w:rsidRPr="00F66B94" w:rsidRDefault="008F194E" w:rsidP="008F194E">
      <w:pPr>
        <w:pStyle w:val="a3"/>
        <w:ind w:left="0"/>
        <w:jc w:val="both"/>
        <w:rPr>
          <w:sz w:val="28"/>
          <w:szCs w:val="28"/>
          <w:lang w:val="uk-UA"/>
        </w:rPr>
      </w:pPr>
      <w:r w:rsidRPr="00F66B94">
        <w:rPr>
          <w:sz w:val="28"/>
          <w:szCs w:val="28"/>
          <w:lang w:val="uk-UA"/>
        </w:rPr>
        <w:t>1.</w:t>
      </w:r>
      <w:r w:rsidRPr="00F66B94">
        <w:rPr>
          <w:rFonts w:eastAsiaTheme="minorHAnsi"/>
          <w:color w:val="000000"/>
          <w:sz w:val="28"/>
          <w:szCs w:val="28"/>
          <w:lang w:val="uk-UA" w:eastAsia="en-US"/>
        </w:rPr>
        <w:t xml:space="preserve"> </w:t>
      </w:r>
      <w:r w:rsidRPr="000130EB">
        <w:rPr>
          <w:sz w:val="28"/>
          <w:szCs w:val="28"/>
          <w:lang w:val="en-US"/>
        </w:rPr>
        <w:t>Vasilyeva</w:t>
      </w:r>
      <w:r w:rsidRPr="00F66B94">
        <w:rPr>
          <w:sz w:val="28"/>
          <w:szCs w:val="28"/>
          <w:lang w:val="uk-UA"/>
        </w:rPr>
        <w:t xml:space="preserve"> </w:t>
      </w:r>
      <w:r w:rsidRPr="000130EB">
        <w:rPr>
          <w:sz w:val="28"/>
          <w:szCs w:val="28"/>
          <w:lang w:val="en-US"/>
        </w:rPr>
        <w:t>A</w:t>
      </w:r>
      <w:r w:rsidR="0025371D">
        <w:rPr>
          <w:sz w:val="28"/>
          <w:szCs w:val="28"/>
          <w:lang w:val="uk-UA"/>
        </w:rPr>
        <w:t>. </w:t>
      </w:r>
      <w:r w:rsidRPr="000130EB">
        <w:rPr>
          <w:sz w:val="28"/>
          <w:szCs w:val="28"/>
          <w:lang w:val="en-US"/>
        </w:rPr>
        <w:t>S</w:t>
      </w:r>
      <w:r w:rsidRPr="00F66B94">
        <w:rPr>
          <w:sz w:val="28"/>
          <w:szCs w:val="28"/>
          <w:lang w:val="uk-UA"/>
        </w:rPr>
        <w:t xml:space="preserve">. </w:t>
      </w:r>
      <w:r w:rsidRPr="000130EB">
        <w:rPr>
          <w:sz w:val="28"/>
          <w:szCs w:val="28"/>
          <w:lang w:val="en-US"/>
        </w:rPr>
        <w:t>Podtserkovnyy</w:t>
      </w:r>
      <w:r w:rsidR="0025371D">
        <w:rPr>
          <w:sz w:val="28"/>
          <w:szCs w:val="28"/>
          <w:lang w:val="uk-UA"/>
        </w:rPr>
        <w:t> </w:t>
      </w:r>
      <w:r w:rsidRPr="000130EB">
        <w:rPr>
          <w:sz w:val="28"/>
          <w:szCs w:val="28"/>
          <w:lang w:val="en-US"/>
        </w:rPr>
        <w:t>O</w:t>
      </w:r>
      <w:r w:rsidR="0025371D">
        <w:rPr>
          <w:sz w:val="28"/>
          <w:szCs w:val="28"/>
          <w:lang w:val="uk-UA"/>
        </w:rPr>
        <w:t>. </w:t>
      </w:r>
      <w:r w:rsidRPr="000130EB">
        <w:rPr>
          <w:sz w:val="28"/>
          <w:szCs w:val="28"/>
          <w:lang w:val="en-US"/>
        </w:rPr>
        <w:t>P</w:t>
      </w:r>
      <w:r w:rsidRPr="00F66B94">
        <w:rPr>
          <w:sz w:val="28"/>
          <w:szCs w:val="28"/>
          <w:lang w:val="uk-UA"/>
        </w:rPr>
        <w:t xml:space="preserve">. </w:t>
      </w:r>
      <w:r w:rsidRPr="000130EB">
        <w:rPr>
          <w:sz w:val="28"/>
          <w:szCs w:val="28"/>
          <w:lang w:val="en-US"/>
        </w:rPr>
        <w:t>Khozyaystvennoye</w:t>
      </w:r>
      <w:r w:rsidRPr="00F66B94">
        <w:rPr>
          <w:sz w:val="28"/>
          <w:szCs w:val="28"/>
          <w:lang w:val="uk-UA"/>
        </w:rPr>
        <w:t xml:space="preserve"> </w:t>
      </w:r>
      <w:r w:rsidRPr="000130EB">
        <w:rPr>
          <w:sz w:val="28"/>
          <w:szCs w:val="28"/>
          <w:lang w:val="en-US"/>
        </w:rPr>
        <w:t>pravo</w:t>
      </w:r>
      <w:r w:rsidRPr="00F66B94">
        <w:rPr>
          <w:sz w:val="28"/>
          <w:szCs w:val="28"/>
          <w:lang w:val="uk-UA"/>
        </w:rPr>
        <w:t xml:space="preserve"> </w:t>
      </w:r>
      <w:r w:rsidRPr="000130EB">
        <w:rPr>
          <w:sz w:val="28"/>
          <w:szCs w:val="28"/>
          <w:lang w:val="en-US"/>
        </w:rPr>
        <w:t>Ukrainy</w:t>
      </w:r>
      <w:r w:rsidRPr="00F66B94">
        <w:rPr>
          <w:sz w:val="28"/>
          <w:szCs w:val="28"/>
          <w:lang w:val="uk-UA"/>
        </w:rPr>
        <w:t xml:space="preserve">. </w:t>
      </w:r>
      <w:r w:rsidR="00C22C93" w:rsidRPr="00F66B94">
        <w:rPr>
          <w:sz w:val="28"/>
          <w:szCs w:val="28"/>
          <w:lang w:val="uk-UA"/>
        </w:rPr>
        <w:t xml:space="preserve">(2005). </w:t>
      </w:r>
      <w:r w:rsidR="00C22C93" w:rsidRPr="00F66B94">
        <w:rPr>
          <w:sz w:val="28"/>
          <w:szCs w:val="28"/>
        </w:rPr>
        <w:t>Kharkov</w:t>
      </w:r>
      <w:r w:rsidR="00C22C93" w:rsidRPr="00F66B94">
        <w:rPr>
          <w:sz w:val="28"/>
          <w:szCs w:val="28"/>
          <w:lang w:val="uk-UA"/>
        </w:rPr>
        <w:t>:</w:t>
      </w:r>
      <w:r w:rsidRPr="00F66B94">
        <w:rPr>
          <w:sz w:val="28"/>
          <w:szCs w:val="28"/>
          <w:lang w:val="uk-UA"/>
        </w:rPr>
        <w:t xml:space="preserve"> </w:t>
      </w:r>
      <w:r w:rsidRPr="00F66B94">
        <w:rPr>
          <w:sz w:val="28"/>
          <w:szCs w:val="28"/>
        </w:rPr>
        <w:t>OOO</w:t>
      </w:r>
      <w:r w:rsidRPr="00F66B94">
        <w:rPr>
          <w:sz w:val="28"/>
          <w:szCs w:val="28"/>
          <w:lang w:val="uk-UA"/>
        </w:rPr>
        <w:t xml:space="preserve"> </w:t>
      </w:r>
      <w:r w:rsidR="00500D39" w:rsidRPr="00F66B94">
        <w:rPr>
          <w:sz w:val="28"/>
          <w:szCs w:val="28"/>
          <w:lang w:val="uk-UA"/>
        </w:rPr>
        <w:t>«</w:t>
      </w:r>
      <w:r w:rsidR="00500D39" w:rsidRPr="00F66B94">
        <w:rPr>
          <w:sz w:val="28"/>
          <w:szCs w:val="28"/>
        </w:rPr>
        <w:t>Odissey</w:t>
      </w:r>
      <w:r w:rsidR="00C22C93" w:rsidRPr="00F66B94">
        <w:rPr>
          <w:sz w:val="28"/>
          <w:szCs w:val="28"/>
          <w:lang w:val="uk-UA"/>
        </w:rPr>
        <w:t>»</w:t>
      </w:r>
      <w:r w:rsidR="00500D39" w:rsidRPr="00F66B94">
        <w:rPr>
          <w:sz w:val="28"/>
          <w:szCs w:val="28"/>
          <w:lang w:val="uk-UA"/>
        </w:rPr>
        <w:t xml:space="preserve"> </w:t>
      </w:r>
      <w:r w:rsidR="00C22C93" w:rsidRPr="00F66B94">
        <w:rPr>
          <w:sz w:val="28"/>
          <w:szCs w:val="28"/>
          <w:lang w:val="uk-UA"/>
        </w:rPr>
        <w:t>[</w:t>
      </w:r>
      <w:r w:rsidR="00C22C93" w:rsidRPr="00F66B94">
        <w:rPr>
          <w:sz w:val="28"/>
          <w:szCs w:val="28"/>
          <w:lang w:val="en-US"/>
        </w:rPr>
        <w:t>In</w:t>
      </w:r>
      <w:r w:rsidR="00C22C93" w:rsidRPr="00F66B94">
        <w:rPr>
          <w:sz w:val="28"/>
          <w:szCs w:val="28"/>
          <w:lang w:val="uk-UA"/>
        </w:rPr>
        <w:t xml:space="preserve"> </w:t>
      </w:r>
      <w:r w:rsidR="00C22C93" w:rsidRPr="00F66B94">
        <w:rPr>
          <w:sz w:val="28"/>
          <w:szCs w:val="28"/>
          <w:lang w:val="en"/>
        </w:rPr>
        <w:t>Russia</w:t>
      </w:r>
      <w:r w:rsidR="00C22C93" w:rsidRPr="00F66B94">
        <w:rPr>
          <w:sz w:val="28"/>
          <w:szCs w:val="28"/>
          <w:lang w:val="en-US"/>
        </w:rPr>
        <w:t>n</w:t>
      </w:r>
      <w:r w:rsidR="00C22C93" w:rsidRPr="00F66B94">
        <w:rPr>
          <w:sz w:val="28"/>
          <w:szCs w:val="28"/>
          <w:lang w:val="uk-UA"/>
        </w:rPr>
        <w:t>].</w:t>
      </w:r>
    </w:p>
    <w:p w:rsidR="005A4212" w:rsidRPr="00F66B94" w:rsidRDefault="005A4212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A4212" w:rsidRPr="00F66B94" w:rsidRDefault="005A4212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1082" w:rsidRPr="00F66B94" w:rsidRDefault="00BC1082" w:rsidP="00B86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5E8" w:rsidRPr="00F66B94" w:rsidRDefault="00B865E8" w:rsidP="00D76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 xml:space="preserve">Контактні особи: </w:t>
      </w:r>
    </w:p>
    <w:p w:rsidR="00771DC1" w:rsidRPr="00F66B94" w:rsidRDefault="00A81041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Гречко Ольга Олександрівна</w:t>
      </w:r>
      <w:r w:rsidR="0002511E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D01A63" w:rsidRPr="00F66B94" w:rsidRDefault="0002511E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+38(</w:t>
      </w:r>
      <w:r w:rsidR="00570E46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0</w:t>
      </w:r>
      <w:r w:rsidR="00A06EF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6</w:t>
      </w:r>
      <w:r w:rsidR="00BE6248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</w:t>
      </w:r>
      <w:r w:rsidR="0008634E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) </w:t>
      </w:r>
      <w:r w:rsidR="00A06EF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250</w:t>
      </w:r>
      <w:r w:rsidR="00570E46"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="00A06EF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25-50</w:t>
      </w:r>
    </w:p>
    <w:p w:rsidR="00B865E8" w:rsidRPr="00F66B94" w:rsidRDefault="00B865E8" w:rsidP="00B865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F66B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e-mail: </w:t>
      </w:r>
      <w:hyperlink r:id="rId10" w:history="1">
        <w:r w:rsidR="006C2B3C" w:rsidRPr="00F66B94">
          <w:rPr>
            <w:rStyle w:val="a6"/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t>conference</w:t>
        </w:r>
        <w:r w:rsidR="006C2B3C" w:rsidRPr="00F66B94">
          <w:rPr>
            <w:rStyle w:val="a6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.</w:t>
        </w:r>
        <w:r w:rsidR="006C2B3C" w:rsidRPr="00F66B94">
          <w:rPr>
            <w:rStyle w:val="a6"/>
            <w:rFonts w:ascii="Times New Roman" w:eastAsia="Times New Roman" w:hAnsi="Times New Roman" w:cs="Times New Roman"/>
            <w:i/>
            <w:sz w:val="28"/>
            <w:szCs w:val="28"/>
            <w:lang w:val="uk-UA" w:eastAsia="ru-RU"/>
          </w:rPr>
          <w:t>ndipzir@</w:t>
        </w:r>
        <w:r w:rsidR="006C2B3C" w:rsidRPr="00F66B94">
          <w:rPr>
            <w:rStyle w:val="a6"/>
            <w:rFonts w:ascii="Times New Roman" w:eastAsia="Times New Roman" w:hAnsi="Times New Roman" w:cs="Times New Roman"/>
            <w:i/>
            <w:sz w:val="28"/>
            <w:szCs w:val="28"/>
            <w:lang w:val="en-US" w:eastAsia="ru-RU"/>
          </w:rPr>
          <w:t>gmail.com</w:t>
        </w:r>
      </w:hyperlink>
    </w:p>
    <w:sectPr w:rsidR="00B865E8" w:rsidRPr="00F66B94" w:rsidSect="00D73E63">
      <w:pgSz w:w="16838" w:h="11906" w:orient="landscape"/>
      <w:pgMar w:top="984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161" w:rsidRDefault="00626161" w:rsidP="00D73E63">
      <w:pPr>
        <w:spacing w:after="0" w:line="240" w:lineRule="auto"/>
      </w:pPr>
      <w:r>
        <w:separator/>
      </w:r>
    </w:p>
  </w:endnote>
  <w:endnote w:type="continuationSeparator" w:id="0">
    <w:p w:rsidR="00626161" w:rsidRDefault="00626161" w:rsidP="00D7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161" w:rsidRDefault="00626161" w:rsidP="00D73E63">
      <w:pPr>
        <w:spacing w:after="0" w:line="240" w:lineRule="auto"/>
      </w:pPr>
      <w:r>
        <w:separator/>
      </w:r>
    </w:p>
  </w:footnote>
  <w:footnote w:type="continuationSeparator" w:id="0">
    <w:p w:rsidR="00626161" w:rsidRDefault="00626161" w:rsidP="00D7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606"/>
    <w:multiLevelType w:val="hybridMultilevel"/>
    <w:tmpl w:val="073C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45EB"/>
    <w:multiLevelType w:val="hybridMultilevel"/>
    <w:tmpl w:val="0C185D50"/>
    <w:lvl w:ilvl="0" w:tplc="3006D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65107"/>
    <w:multiLevelType w:val="hybridMultilevel"/>
    <w:tmpl w:val="29589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5076F"/>
    <w:multiLevelType w:val="hybridMultilevel"/>
    <w:tmpl w:val="FA80AE24"/>
    <w:lvl w:ilvl="0" w:tplc="01A2F3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A657D51"/>
    <w:multiLevelType w:val="hybridMultilevel"/>
    <w:tmpl w:val="E702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27"/>
    <w:rsid w:val="00007F63"/>
    <w:rsid w:val="0001159B"/>
    <w:rsid w:val="0001259B"/>
    <w:rsid w:val="000130EB"/>
    <w:rsid w:val="00016272"/>
    <w:rsid w:val="000168FC"/>
    <w:rsid w:val="000200F5"/>
    <w:rsid w:val="00021B6E"/>
    <w:rsid w:val="00024E34"/>
    <w:rsid w:val="0002511E"/>
    <w:rsid w:val="0002632F"/>
    <w:rsid w:val="000321B0"/>
    <w:rsid w:val="00036F6C"/>
    <w:rsid w:val="000370D5"/>
    <w:rsid w:val="0004185C"/>
    <w:rsid w:val="000520FC"/>
    <w:rsid w:val="00054E61"/>
    <w:rsid w:val="000577FE"/>
    <w:rsid w:val="00065E17"/>
    <w:rsid w:val="00066382"/>
    <w:rsid w:val="00067806"/>
    <w:rsid w:val="000725CD"/>
    <w:rsid w:val="00072B95"/>
    <w:rsid w:val="0008060F"/>
    <w:rsid w:val="000812FD"/>
    <w:rsid w:val="00081813"/>
    <w:rsid w:val="0008634E"/>
    <w:rsid w:val="00090335"/>
    <w:rsid w:val="000904E6"/>
    <w:rsid w:val="0009380A"/>
    <w:rsid w:val="000940C5"/>
    <w:rsid w:val="000942D9"/>
    <w:rsid w:val="000A6D05"/>
    <w:rsid w:val="000B0A79"/>
    <w:rsid w:val="000B4300"/>
    <w:rsid w:val="000B47CA"/>
    <w:rsid w:val="000B4FB3"/>
    <w:rsid w:val="000D05E1"/>
    <w:rsid w:val="000D46EE"/>
    <w:rsid w:val="000D50CD"/>
    <w:rsid w:val="000D7FB1"/>
    <w:rsid w:val="000E3430"/>
    <w:rsid w:val="000F12FC"/>
    <w:rsid w:val="00100830"/>
    <w:rsid w:val="001046A9"/>
    <w:rsid w:val="00114347"/>
    <w:rsid w:val="00114BB0"/>
    <w:rsid w:val="00114CBC"/>
    <w:rsid w:val="00124506"/>
    <w:rsid w:val="0012786F"/>
    <w:rsid w:val="001337A8"/>
    <w:rsid w:val="00140CA3"/>
    <w:rsid w:val="001419DE"/>
    <w:rsid w:val="00142DE3"/>
    <w:rsid w:val="0014493A"/>
    <w:rsid w:val="00152E9A"/>
    <w:rsid w:val="0016014A"/>
    <w:rsid w:val="00162AC4"/>
    <w:rsid w:val="00164B36"/>
    <w:rsid w:val="00165582"/>
    <w:rsid w:val="00166793"/>
    <w:rsid w:val="00166906"/>
    <w:rsid w:val="00171164"/>
    <w:rsid w:val="00172B4F"/>
    <w:rsid w:val="00172F43"/>
    <w:rsid w:val="00177328"/>
    <w:rsid w:val="0017786C"/>
    <w:rsid w:val="001805AA"/>
    <w:rsid w:val="00182E6A"/>
    <w:rsid w:val="00184928"/>
    <w:rsid w:val="0018756B"/>
    <w:rsid w:val="0019222F"/>
    <w:rsid w:val="0019387D"/>
    <w:rsid w:val="001944B1"/>
    <w:rsid w:val="001961BC"/>
    <w:rsid w:val="001A02D2"/>
    <w:rsid w:val="001A3811"/>
    <w:rsid w:val="001A5C33"/>
    <w:rsid w:val="001A69D7"/>
    <w:rsid w:val="001B08D9"/>
    <w:rsid w:val="001B2DFF"/>
    <w:rsid w:val="001B32CD"/>
    <w:rsid w:val="001B7FE8"/>
    <w:rsid w:val="001C29EE"/>
    <w:rsid w:val="001D287A"/>
    <w:rsid w:val="001D67BD"/>
    <w:rsid w:val="001E31E7"/>
    <w:rsid w:val="001E3A76"/>
    <w:rsid w:val="001E6326"/>
    <w:rsid w:val="001F0ACB"/>
    <w:rsid w:val="001F3613"/>
    <w:rsid w:val="001F4F3B"/>
    <w:rsid w:val="0020014C"/>
    <w:rsid w:val="00200E0B"/>
    <w:rsid w:val="00202D7B"/>
    <w:rsid w:val="00204E29"/>
    <w:rsid w:val="0021501F"/>
    <w:rsid w:val="00217CFB"/>
    <w:rsid w:val="00221137"/>
    <w:rsid w:val="0022317B"/>
    <w:rsid w:val="00233C04"/>
    <w:rsid w:val="0024071D"/>
    <w:rsid w:val="002453A3"/>
    <w:rsid w:val="00246D27"/>
    <w:rsid w:val="0025068B"/>
    <w:rsid w:val="00250B8D"/>
    <w:rsid w:val="0025371D"/>
    <w:rsid w:val="002569D8"/>
    <w:rsid w:val="0027264C"/>
    <w:rsid w:val="002829C6"/>
    <w:rsid w:val="0028551C"/>
    <w:rsid w:val="00286EBB"/>
    <w:rsid w:val="002914E3"/>
    <w:rsid w:val="00293A33"/>
    <w:rsid w:val="00294BF6"/>
    <w:rsid w:val="00295C8E"/>
    <w:rsid w:val="002A2447"/>
    <w:rsid w:val="002A5E89"/>
    <w:rsid w:val="002A6E36"/>
    <w:rsid w:val="002A71EA"/>
    <w:rsid w:val="002B084B"/>
    <w:rsid w:val="002B2FD3"/>
    <w:rsid w:val="002B38C6"/>
    <w:rsid w:val="002B4695"/>
    <w:rsid w:val="002D679C"/>
    <w:rsid w:val="002E070A"/>
    <w:rsid w:val="002E13C7"/>
    <w:rsid w:val="002E3051"/>
    <w:rsid w:val="002E490C"/>
    <w:rsid w:val="002F1891"/>
    <w:rsid w:val="003106DA"/>
    <w:rsid w:val="003119D1"/>
    <w:rsid w:val="00314AC3"/>
    <w:rsid w:val="003161AB"/>
    <w:rsid w:val="00322BF5"/>
    <w:rsid w:val="003256E8"/>
    <w:rsid w:val="00326077"/>
    <w:rsid w:val="00326ACA"/>
    <w:rsid w:val="00333F2E"/>
    <w:rsid w:val="00335BAA"/>
    <w:rsid w:val="00335F72"/>
    <w:rsid w:val="003404E9"/>
    <w:rsid w:val="00341E82"/>
    <w:rsid w:val="0035554A"/>
    <w:rsid w:val="00357D4A"/>
    <w:rsid w:val="00367B9D"/>
    <w:rsid w:val="00370945"/>
    <w:rsid w:val="003859D7"/>
    <w:rsid w:val="00386C41"/>
    <w:rsid w:val="003870EC"/>
    <w:rsid w:val="003878F1"/>
    <w:rsid w:val="00396267"/>
    <w:rsid w:val="003A6B85"/>
    <w:rsid w:val="003A6D6F"/>
    <w:rsid w:val="003C7E38"/>
    <w:rsid w:val="003D45F3"/>
    <w:rsid w:val="003F0B07"/>
    <w:rsid w:val="003F2FBC"/>
    <w:rsid w:val="00403B1E"/>
    <w:rsid w:val="0040455B"/>
    <w:rsid w:val="004231AA"/>
    <w:rsid w:val="004246DD"/>
    <w:rsid w:val="00425B7E"/>
    <w:rsid w:val="00425F11"/>
    <w:rsid w:val="00427CC1"/>
    <w:rsid w:val="0043000A"/>
    <w:rsid w:val="00432E04"/>
    <w:rsid w:val="00437BFA"/>
    <w:rsid w:val="00440B6E"/>
    <w:rsid w:val="00446881"/>
    <w:rsid w:val="00447749"/>
    <w:rsid w:val="00456388"/>
    <w:rsid w:val="004563A8"/>
    <w:rsid w:val="00456601"/>
    <w:rsid w:val="00457262"/>
    <w:rsid w:val="00460BE2"/>
    <w:rsid w:val="00461B4D"/>
    <w:rsid w:val="004674AB"/>
    <w:rsid w:val="004729B9"/>
    <w:rsid w:val="004804EC"/>
    <w:rsid w:val="004A3DF4"/>
    <w:rsid w:val="004B05F9"/>
    <w:rsid w:val="004B1616"/>
    <w:rsid w:val="004C4F22"/>
    <w:rsid w:val="004C5C88"/>
    <w:rsid w:val="004C6E2B"/>
    <w:rsid w:val="004D11D3"/>
    <w:rsid w:val="004E55AF"/>
    <w:rsid w:val="004F4204"/>
    <w:rsid w:val="004F6464"/>
    <w:rsid w:val="00500D39"/>
    <w:rsid w:val="00502D6A"/>
    <w:rsid w:val="00506083"/>
    <w:rsid w:val="005063EE"/>
    <w:rsid w:val="00515302"/>
    <w:rsid w:val="00516221"/>
    <w:rsid w:val="005169C2"/>
    <w:rsid w:val="00521C61"/>
    <w:rsid w:val="00523F3A"/>
    <w:rsid w:val="0052501C"/>
    <w:rsid w:val="00525B3E"/>
    <w:rsid w:val="00533C49"/>
    <w:rsid w:val="00542F43"/>
    <w:rsid w:val="00543D81"/>
    <w:rsid w:val="005458EB"/>
    <w:rsid w:val="00546FD7"/>
    <w:rsid w:val="00562CF5"/>
    <w:rsid w:val="00562D5C"/>
    <w:rsid w:val="00563126"/>
    <w:rsid w:val="00563ACD"/>
    <w:rsid w:val="00570E46"/>
    <w:rsid w:val="005724F4"/>
    <w:rsid w:val="00572857"/>
    <w:rsid w:val="005774BD"/>
    <w:rsid w:val="005829DB"/>
    <w:rsid w:val="005833D6"/>
    <w:rsid w:val="00583C9A"/>
    <w:rsid w:val="00585DE4"/>
    <w:rsid w:val="005900E1"/>
    <w:rsid w:val="005913D6"/>
    <w:rsid w:val="005960EA"/>
    <w:rsid w:val="005A4212"/>
    <w:rsid w:val="005A6539"/>
    <w:rsid w:val="005B6D68"/>
    <w:rsid w:val="005C3025"/>
    <w:rsid w:val="005C565B"/>
    <w:rsid w:val="005D4B26"/>
    <w:rsid w:val="005D4EA8"/>
    <w:rsid w:val="005D69B3"/>
    <w:rsid w:val="005D6DEB"/>
    <w:rsid w:val="005D7D71"/>
    <w:rsid w:val="005E04D1"/>
    <w:rsid w:val="005E3B74"/>
    <w:rsid w:val="005E7F56"/>
    <w:rsid w:val="005F06B2"/>
    <w:rsid w:val="0060160E"/>
    <w:rsid w:val="00601804"/>
    <w:rsid w:val="00606F74"/>
    <w:rsid w:val="0060792F"/>
    <w:rsid w:val="00614C46"/>
    <w:rsid w:val="00617F16"/>
    <w:rsid w:val="006215E6"/>
    <w:rsid w:val="0062282F"/>
    <w:rsid w:val="00624D15"/>
    <w:rsid w:val="0062530D"/>
    <w:rsid w:val="00626161"/>
    <w:rsid w:val="00636822"/>
    <w:rsid w:val="0064386F"/>
    <w:rsid w:val="00645F11"/>
    <w:rsid w:val="00646612"/>
    <w:rsid w:val="00646913"/>
    <w:rsid w:val="00646A6D"/>
    <w:rsid w:val="0065113D"/>
    <w:rsid w:val="00653DF8"/>
    <w:rsid w:val="0065458B"/>
    <w:rsid w:val="00654B30"/>
    <w:rsid w:val="00661A1C"/>
    <w:rsid w:val="006715BC"/>
    <w:rsid w:val="006731C0"/>
    <w:rsid w:val="0067342B"/>
    <w:rsid w:val="006752F1"/>
    <w:rsid w:val="00680503"/>
    <w:rsid w:val="0068435A"/>
    <w:rsid w:val="00687FFD"/>
    <w:rsid w:val="0069120C"/>
    <w:rsid w:val="006971A3"/>
    <w:rsid w:val="006A0F31"/>
    <w:rsid w:val="006A3E1A"/>
    <w:rsid w:val="006C007B"/>
    <w:rsid w:val="006C0432"/>
    <w:rsid w:val="006C15B8"/>
    <w:rsid w:val="006C1F12"/>
    <w:rsid w:val="006C2B3C"/>
    <w:rsid w:val="006C5335"/>
    <w:rsid w:val="006E0E4E"/>
    <w:rsid w:val="007058B9"/>
    <w:rsid w:val="00714704"/>
    <w:rsid w:val="0071559A"/>
    <w:rsid w:val="0071663B"/>
    <w:rsid w:val="007169A4"/>
    <w:rsid w:val="00723244"/>
    <w:rsid w:val="0072782A"/>
    <w:rsid w:val="00730C65"/>
    <w:rsid w:val="00730CD4"/>
    <w:rsid w:val="00735505"/>
    <w:rsid w:val="00735C81"/>
    <w:rsid w:val="00741092"/>
    <w:rsid w:val="00741AD6"/>
    <w:rsid w:val="00750FC0"/>
    <w:rsid w:val="0075257E"/>
    <w:rsid w:val="00752FC8"/>
    <w:rsid w:val="00756ECC"/>
    <w:rsid w:val="00757FD9"/>
    <w:rsid w:val="00765ABA"/>
    <w:rsid w:val="00771DC1"/>
    <w:rsid w:val="007819D8"/>
    <w:rsid w:val="00784032"/>
    <w:rsid w:val="00785FA6"/>
    <w:rsid w:val="007900DC"/>
    <w:rsid w:val="00790F83"/>
    <w:rsid w:val="00791E97"/>
    <w:rsid w:val="007A007B"/>
    <w:rsid w:val="007A3508"/>
    <w:rsid w:val="007A46F2"/>
    <w:rsid w:val="007A552C"/>
    <w:rsid w:val="007B0C29"/>
    <w:rsid w:val="007B5F42"/>
    <w:rsid w:val="007C07DC"/>
    <w:rsid w:val="007C0C9F"/>
    <w:rsid w:val="007E3386"/>
    <w:rsid w:val="007E6135"/>
    <w:rsid w:val="007F4D06"/>
    <w:rsid w:val="007F601C"/>
    <w:rsid w:val="008009A4"/>
    <w:rsid w:val="00801739"/>
    <w:rsid w:val="008076DF"/>
    <w:rsid w:val="008109D1"/>
    <w:rsid w:val="00812B92"/>
    <w:rsid w:val="00816487"/>
    <w:rsid w:val="008174A2"/>
    <w:rsid w:val="00817A2E"/>
    <w:rsid w:val="008204B9"/>
    <w:rsid w:val="008232AD"/>
    <w:rsid w:val="00830A82"/>
    <w:rsid w:val="00830E9F"/>
    <w:rsid w:val="0083119E"/>
    <w:rsid w:val="00846910"/>
    <w:rsid w:val="008522EE"/>
    <w:rsid w:val="0085350A"/>
    <w:rsid w:val="00856DF2"/>
    <w:rsid w:val="00865864"/>
    <w:rsid w:val="008721E1"/>
    <w:rsid w:val="00873CEC"/>
    <w:rsid w:val="00874023"/>
    <w:rsid w:val="00881EA0"/>
    <w:rsid w:val="00883277"/>
    <w:rsid w:val="0088692B"/>
    <w:rsid w:val="00890503"/>
    <w:rsid w:val="008910A1"/>
    <w:rsid w:val="00893FB8"/>
    <w:rsid w:val="008A0BD1"/>
    <w:rsid w:val="008A0C5E"/>
    <w:rsid w:val="008A1351"/>
    <w:rsid w:val="008B2124"/>
    <w:rsid w:val="008B2A54"/>
    <w:rsid w:val="008B4C07"/>
    <w:rsid w:val="008B539E"/>
    <w:rsid w:val="008B5F2B"/>
    <w:rsid w:val="008C6007"/>
    <w:rsid w:val="008C6FA3"/>
    <w:rsid w:val="008E2188"/>
    <w:rsid w:val="008E41D5"/>
    <w:rsid w:val="008E5954"/>
    <w:rsid w:val="008F13D1"/>
    <w:rsid w:val="008F194E"/>
    <w:rsid w:val="008F2AD7"/>
    <w:rsid w:val="008F3CED"/>
    <w:rsid w:val="008F40ED"/>
    <w:rsid w:val="008F5421"/>
    <w:rsid w:val="00900288"/>
    <w:rsid w:val="00900C42"/>
    <w:rsid w:val="009048E7"/>
    <w:rsid w:val="00906637"/>
    <w:rsid w:val="00906812"/>
    <w:rsid w:val="00911986"/>
    <w:rsid w:val="00912E54"/>
    <w:rsid w:val="00921DDB"/>
    <w:rsid w:val="00923027"/>
    <w:rsid w:val="00923F2C"/>
    <w:rsid w:val="009250B7"/>
    <w:rsid w:val="0093144B"/>
    <w:rsid w:val="00933331"/>
    <w:rsid w:val="00941976"/>
    <w:rsid w:val="009428CF"/>
    <w:rsid w:val="0095022F"/>
    <w:rsid w:val="0095473B"/>
    <w:rsid w:val="0096691E"/>
    <w:rsid w:val="00966EA6"/>
    <w:rsid w:val="00967D7A"/>
    <w:rsid w:val="00970490"/>
    <w:rsid w:val="0097514C"/>
    <w:rsid w:val="00975564"/>
    <w:rsid w:val="00975C15"/>
    <w:rsid w:val="00982588"/>
    <w:rsid w:val="009827C5"/>
    <w:rsid w:val="00982FA8"/>
    <w:rsid w:val="00986062"/>
    <w:rsid w:val="009900DB"/>
    <w:rsid w:val="00990992"/>
    <w:rsid w:val="00993CF1"/>
    <w:rsid w:val="009A1E8E"/>
    <w:rsid w:val="009A5D2D"/>
    <w:rsid w:val="009A798B"/>
    <w:rsid w:val="009B11C2"/>
    <w:rsid w:val="009B75F8"/>
    <w:rsid w:val="009B7926"/>
    <w:rsid w:val="009C10E2"/>
    <w:rsid w:val="009C1D7A"/>
    <w:rsid w:val="009C3213"/>
    <w:rsid w:val="009C5869"/>
    <w:rsid w:val="009C6E3F"/>
    <w:rsid w:val="009D5AE7"/>
    <w:rsid w:val="009E4E01"/>
    <w:rsid w:val="009E72E5"/>
    <w:rsid w:val="009F02EA"/>
    <w:rsid w:val="009F43F1"/>
    <w:rsid w:val="009F6163"/>
    <w:rsid w:val="009F63BF"/>
    <w:rsid w:val="009F644C"/>
    <w:rsid w:val="009F6E2E"/>
    <w:rsid w:val="009F6FA8"/>
    <w:rsid w:val="00A00C86"/>
    <w:rsid w:val="00A01A8B"/>
    <w:rsid w:val="00A04B7F"/>
    <w:rsid w:val="00A06EF6"/>
    <w:rsid w:val="00A1384C"/>
    <w:rsid w:val="00A164F2"/>
    <w:rsid w:val="00A16A2F"/>
    <w:rsid w:val="00A17B96"/>
    <w:rsid w:val="00A21F66"/>
    <w:rsid w:val="00A32686"/>
    <w:rsid w:val="00A33658"/>
    <w:rsid w:val="00A34270"/>
    <w:rsid w:val="00A36286"/>
    <w:rsid w:val="00A369A2"/>
    <w:rsid w:val="00A44F2F"/>
    <w:rsid w:val="00A45B5B"/>
    <w:rsid w:val="00A470E4"/>
    <w:rsid w:val="00A47F9F"/>
    <w:rsid w:val="00A509F8"/>
    <w:rsid w:val="00A51926"/>
    <w:rsid w:val="00A51FDD"/>
    <w:rsid w:val="00A533B7"/>
    <w:rsid w:val="00A53FA5"/>
    <w:rsid w:val="00A65ECF"/>
    <w:rsid w:val="00A66C7E"/>
    <w:rsid w:val="00A67488"/>
    <w:rsid w:val="00A72087"/>
    <w:rsid w:val="00A7424B"/>
    <w:rsid w:val="00A80C06"/>
    <w:rsid w:val="00A81041"/>
    <w:rsid w:val="00A8338F"/>
    <w:rsid w:val="00A8348B"/>
    <w:rsid w:val="00A83CC3"/>
    <w:rsid w:val="00A90E9C"/>
    <w:rsid w:val="00A92297"/>
    <w:rsid w:val="00A958BF"/>
    <w:rsid w:val="00AA3063"/>
    <w:rsid w:val="00AA353E"/>
    <w:rsid w:val="00AA6914"/>
    <w:rsid w:val="00AA74B7"/>
    <w:rsid w:val="00AB0B6F"/>
    <w:rsid w:val="00AB1F14"/>
    <w:rsid w:val="00AB77FF"/>
    <w:rsid w:val="00AB7A81"/>
    <w:rsid w:val="00AC3879"/>
    <w:rsid w:val="00AD2ECE"/>
    <w:rsid w:val="00AD334D"/>
    <w:rsid w:val="00AD50E1"/>
    <w:rsid w:val="00AE08F0"/>
    <w:rsid w:val="00AE64EC"/>
    <w:rsid w:val="00AF11F2"/>
    <w:rsid w:val="00AF2462"/>
    <w:rsid w:val="00AF3508"/>
    <w:rsid w:val="00AF44A3"/>
    <w:rsid w:val="00B036E3"/>
    <w:rsid w:val="00B06595"/>
    <w:rsid w:val="00B11106"/>
    <w:rsid w:val="00B27AFA"/>
    <w:rsid w:val="00B346C6"/>
    <w:rsid w:val="00B35163"/>
    <w:rsid w:val="00B41045"/>
    <w:rsid w:val="00B44939"/>
    <w:rsid w:val="00B47F57"/>
    <w:rsid w:val="00B53AB3"/>
    <w:rsid w:val="00B56AA5"/>
    <w:rsid w:val="00B57953"/>
    <w:rsid w:val="00B57D30"/>
    <w:rsid w:val="00B61600"/>
    <w:rsid w:val="00B6518E"/>
    <w:rsid w:val="00B67739"/>
    <w:rsid w:val="00B746AF"/>
    <w:rsid w:val="00B8047E"/>
    <w:rsid w:val="00B80ED8"/>
    <w:rsid w:val="00B82794"/>
    <w:rsid w:val="00B836FA"/>
    <w:rsid w:val="00B83D41"/>
    <w:rsid w:val="00B848D9"/>
    <w:rsid w:val="00B865E8"/>
    <w:rsid w:val="00B91188"/>
    <w:rsid w:val="00B9738D"/>
    <w:rsid w:val="00B97EE9"/>
    <w:rsid w:val="00BA5414"/>
    <w:rsid w:val="00BA6135"/>
    <w:rsid w:val="00BB0EEB"/>
    <w:rsid w:val="00BB14E2"/>
    <w:rsid w:val="00BB1EEB"/>
    <w:rsid w:val="00BB4644"/>
    <w:rsid w:val="00BB799A"/>
    <w:rsid w:val="00BC1082"/>
    <w:rsid w:val="00BC5326"/>
    <w:rsid w:val="00BD526F"/>
    <w:rsid w:val="00BE175A"/>
    <w:rsid w:val="00BE2BD9"/>
    <w:rsid w:val="00BE6248"/>
    <w:rsid w:val="00BF2828"/>
    <w:rsid w:val="00BF68A1"/>
    <w:rsid w:val="00BF6BD5"/>
    <w:rsid w:val="00BF7A3A"/>
    <w:rsid w:val="00C0230D"/>
    <w:rsid w:val="00C05FF2"/>
    <w:rsid w:val="00C06AED"/>
    <w:rsid w:val="00C115D0"/>
    <w:rsid w:val="00C14F00"/>
    <w:rsid w:val="00C16D04"/>
    <w:rsid w:val="00C20D7D"/>
    <w:rsid w:val="00C22C0E"/>
    <w:rsid w:val="00C22C93"/>
    <w:rsid w:val="00C2786D"/>
    <w:rsid w:val="00C27C84"/>
    <w:rsid w:val="00C3112F"/>
    <w:rsid w:val="00C34376"/>
    <w:rsid w:val="00C34577"/>
    <w:rsid w:val="00C35138"/>
    <w:rsid w:val="00C470C1"/>
    <w:rsid w:val="00C50118"/>
    <w:rsid w:val="00C51139"/>
    <w:rsid w:val="00C55FE7"/>
    <w:rsid w:val="00C7041F"/>
    <w:rsid w:val="00C704EE"/>
    <w:rsid w:val="00C76EF4"/>
    <w:rsid w:val="00C82A6C"/>
    <w:rsid w:val="00C8411C"/>
    <w:rsid w:val="00C85B12"/>
    <w:rsid w:val="00C87FE4"/>
    <w:rsid w:val="00C914E7"/>
    <w:rsid w:val="00C9162E"/>
    <w:rsid w:val="00C91718"/>
    <w:rsid w:val="00C93916"/>
    <w:rsid w:val="00C94D15"/>
    <w:rsid w:val="00C96320"/>
    <w:rsid w:val="00C96338"/>
    <w:rsid w:val="00C96F05"/>
    <w:rsid w:val="00CA1267"/>
    <w:rsid w:val="00CA6365"/>
    <w:rsid w:val="00CB0862"/>
    <w:rsid w:val="00CB18FF"/>
    <w:rsid w:val="00CB26D6"/>
    <w:rsid w:val="00CB3A15"/>
    <w:rsid w:val="00CB4CB5"/>
    <w:rsid w:val="00CD1F21"/>
    <w:rsid w:val="00CD2E49"/>
    <w:rsid w:val="00CE08BA"/>
    <w:rsid w:val="00CE268F"/>
    <w:rsid w:val="00CE4CF9"/>
    <w:rsid w:val="00CE7243"/>
    <w:rsid w:val="00CF569E"/>
    <w:rsid w:val="00D003D2"/>
    <w:rsid w:val="00D01A63"/>
    <w:rsid w:val="00D02ED2"/>
    <w:rsid w:val="00D03E2D"/>
    <w:rsid w:val="00D04CC8"/>
    <w:rsid w:val="00D1268C"/>
    <w:rsid w:val="00D17B78"/>
    <w:rsid w:val="00D3277B"/>
    <w:rsid w:val="00D329A6"/>
    <w:rsid w:val="00D33411"/>
    <w:rsid w:val="00D42AA6"/>
    <w:rsid w:val="00D45049"/>
    <w:rsid w:val="00D45235"/>
    <w:rsid w:val="00D53594"/>
    <w:rsid w:val="00D5405D"/>
    <w:rsid w:val="00D60D34"/>
    <w:rsid w:val="00D61028"/>
    <w:rsid w:val="00D64A31"/>
    <w:rsid w:val="00D667A8"/>
    <w:rsid w:val="00D70A19"/>
    <w:rsid w:val="00D71D67"/>
    <w:rsid w:val="00D73E63"/>
    <w:rsid w:val="00D75AE3"/>
    <w:rsid w:val="00D7650F"/>
    <w:rsid w:val="00D81F5E"/>
    <w:rsid w:val="00D878DB"/>
    <w:rsid w:val="00D951CD"/>
    <w:rsid w:val="00DA0A6C"/>
    <w:rsid w:val="00DA7EB9"/>
    <w:rsid w:val="00DB5099"/>
    <w:rsid w:val="00DC7343"/>
    <w:rsid w:val="00DD25DF"/>
    <w:rsid w:val="00DD369A"/>
    <w:rsid w:val="00DD6D1E"/>
    <w:rsid w:val="00DD75C9"/>
    <w:rsid w:val="00DE0A6B"/>
    <w:rsid w:val="00DE35A3"/>
    <w:rsid w:val="00DE4784"/>
    <w:rsid w:val="00DE5E04"/>
    <w:rsid w:val="00DE790F"/>
    <w:rsid w:val="00DE7FC7"/>
    <w:rsid w:val="00DF1731"/>
    <w:rsid w:val="00DF4418"/>
    <w:rsid w:val="00E0182B"/>
    <w:rsid w:val="00E05304"/>
    <w:rsid w:val="00E05625"/>
    <w:rsid w:val="00E07BD2"/>
    <w:rsid w:val="00E10357"/>
    <w:rsid w:val="00E11BFF"/>
    <w:rsid w:val="00E11D54"/>
    <w:rsid w:val="00E17AC7"/>
    <w:rsid w:val="00E21C13"/>
    <w:rsid w:val="00E2790A"/>
    <w:rsid w:val="00E34137"/>
    <w:rsid w:val="00E356F0"/>
    <w:rsid w:val="00E4110A"/>
    <w:rsid w:val="00E41806"/>
    <w:rsid w:val="00E43350"/>
    <w:rsid w:val="00E44623"/>
    <w:rsid w:val="00E46075"/>
    <w:rsid w:val="00E571F9"/>
    <w:rsid w:val="00E6167D"/>
    <w:rsid w:val="00E61F67"/>
    <w:rsid w:val="00E62462"/>
    <w:rsid w:val="00E6353F"/>
    <w:rsid w:val="00E73A2B"/>
    <w:rsid w:val="00E73DCA"/>
    <w:rsid w:val="00E7632A"/>
    <w:rsid w:val="00E813A9"/>
    <w:rsid w:val="00E90303"/>
    <w:rsid w:val="00E92C64"/>
    <w:rsid w:val="00EA3E4C"/>
    <w:rsid w:val="00EA6A44"/>
    <w:rsid w:val="00EA7E08"/>
    <w:rsid w:val="00EC17B1"/>
    <w:rsid w:val="00EC233E"/>
    <w:rsid w:val="00EC2874"/>
    <w:rsid w:val="00EC48BA"/>
    <w:rsid w:val="00ED0ADC"/>
    <w:rsid w:val="00ED3481"/>
    <w:rsid w:val="00ED452C"/>
    <w:rsid w:val="00ED4936"/>
    <w:rsid w:val="00ED577B"/>
    <w:rsid w:val="00ED5E39"/>
    <w:rsid w:val="00ED631C"/>
    <w:rsid w:val="00EF54C5"/>
    <w:rsid w:val="00F0359F"/>
    <w:rsid w:val="00F05029"/>
    <w:rsid w:val="00F05ED4"/>
    <w:rsid w:val="00F07857"/>
    <w:rsid w:val="00F12601"/>
    <w:rsid w:val="00F1568F"/>
    <w:rsid w:val="00F16C03"/>
    <w:rsid w:val="00F20B3D"/>
    <w:rsid w:val="00F24132"/>
    <w:rsid w:val="00F2549A"/>
    <w:rsid w:val="00F26981"/>
    <w:rsid w:val="00F26AE9"/>
    <w:rsid w:val="00F30A9F"/>
    <w:rsid w:val="00F33F45"/>
    <w:rsid w:val="00F34375"/>
    <w:rsid w:val="00F415DF"/>
    <w:rsid w:val="00F51810"/>
    <w:rsid w:val="00F52B5E"/>
    <w:rsid w:val="00F656A8"/>
    <w:rsid w:val="00F66B94"/>
    <w:rsid w:val="00F806D6"/>
    <w:rsid w:val="00F81F38"/>
    <w:rsid w:val="00FA4AB1"/>
    <w:rsid w:val="00FA6187"/>
    <w:rsid w:val="00FB5564"/>
    <w:rsid w:val="00FC2FB2"/>
    <w:rsid w:val="00FC4B47"/>
    <w:rsid w:val="00FD15E5"/>
    <w:rsid w:val="00FD16A7"/>
    <w:rsid w:val="00FE0ADC"/>
    <w:rsid w:val="00FE37C5"/>
    <w:rsid w:val="00FE4FE7"/>
    <w:rsid w:val="00FF3D0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2CB0"/>
  <w15:docId w15:val="{5836E69B-CD20-4400-920B-8994FC0C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32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3E63"/>
  </w:style>
  <w:style w:type="paragraph" w:styleId="a9">
    <w:name w:val="footer"/>
    <w:basedOn w:val="a"/>
    <w:link w:val="aa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3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KiBPyNYjhLiSTHzs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ference.ndipzi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dipzir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0BA82-76A2-49DA-91E2-804CE753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</dc:creator>
  <cp:lastModifiedBy>Администратор</cp:lastModifiedBy>
  <cp:revision>13</cp:revision>
  <cp:lastPrinted>2021-02-11T09:32:00Z</cp:lastPrinted>
  <dcterms:created xsi:type="dcterms:W3CDTF">2021-02-09T14:05:00Z</dcterms:created>
  <dcterms:modified xsi:type="dcterms:W3CDTF">2021-05-14T12:54:00Z</dcterms:modified>
</cp:coreProperties>
</file>