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9D" w:rsidRPr="008816CC" w:rsidRDefault="005A748E" w:rsidP="004279C0">
      <w:pPr>
        <w:spacing w:after="0" w:line="360" w:lineRule="auto"/>
        <w:jc w:val="center"/>
        <w:rPr>
          <w:rFonts w:ascii="Times New Roman" w:hAnsi="Times New Roman" w:cs="Times New Roman"/>
          <w:b/>
          <w:i/>
          <w:color w:val="000000" w:themeColor="text1"/>
          <w:sz w:val="28"/>
          <w:szCs w:val="28"/>
          <w:lang w:val="uk-UA"/>
        </w:rPr>
      </w:pPr>
      <w:r w:rsidRPr="008816CC">
        <w:rPr>
          <w:rFonts w:ascii="Times New Roman" w:hAnsi="Times New Roman" w:cs="Times New Roman"/>
          <w:b/>
          <w:i/>
          <w:color w:val="000000" w:themeColor="text1"/>
          <w:sz w:val="28"/>
          <w:szCs w:val="28"/>
          <w:lang w:val="uk-UA"/>
        </w:rPr>
        <w:t>Кохан Вероніка Павлівна</w:t>
      </w:r>
    </w:p>
    <w:p w:rsidR="004279C0" w:rsidRPr="008816CC" w:rsidRDefault="003A779D" w:rsidP="004279C0">
      <w:pPr>
        <w:spacing w:after="0" w:line="360" w:lineRule="auto"/>
        <w:jc w:val="center"/>
        <w:rPr>
          <w:rFonts w:ascii="Times New Roman" w:hAnsi="Times New Roman" w:cs="Times New Roman"/>
          <w:i/>
          <w:color w:val="000000" w:themeColor="text1"/>
          <w:sz w:val="28"/>
          <w:szCs w:val="28"/>
          <w:lang w:val="uk-UA"/>
        </w:rPr>
      </w:pPr>
      <w:r w:rsidRPr="008816CC">
        <w:rPr>
          <w:rFonts w:ascii="Times New Roman" w:hAnsi="Times New Roman" w:cs="Times New Roman"/>
          <w:i/>
          <w:color w:val="000000" w:themeColor="text1"/>
          <w:sz w:val="28"/>
          <w:szCs w:val="28"/>
          <w:lang w:val="uk-UA"/>
        </w:rPr>
        <w:t>кандидат юридичних наук, старший дослідник, виконуюча обов’язки завідувача</w:t>
      </w:r>
      <w:r w:rsidR="004279C0" w:rsidRPr="008816CC">
        <w:rPr>
          <w:rFonts w:ascii="Times New Roman" w:hAnsi="Times New Roman" w:cs="Times New Roman"/>
          <w:i/>
          <w:color w:val="000000" w:themeColor="text1"/>
          <w:sz w:val="28"/>
          <w:szCs w:val="28"/>
          <w:lang w:val="uk-UA"/>
        </w:rPr>
        <w:t xml:space="preserve"> </w:t>
      </w:r>
      <w:r w:rsidRPr="008816CC">
        <w:rPr>
          <w:rFonts w:ascii="Times New Roman" w:hAnsi="Times New Roman" w:cs="Times New Roman"/>
          <w:i/>
          <w:color w:val="000000" w:themeColor="text1"/>
          <w:sz w:val="28"/>
          <w:szCs w:val="28"/>
          <w:lang w:val="uk-UA"/>
        </w:rPr>
        <w:t>відділу правового забезпечення національної інноваційної системи</w:t>
      </w:r>
      <w:r w:rsidR="004279C0" w:rsidRPr="008816CC">
        <w:rPr>
          <w:rFonts w:ascii="Times New Roman" w:hAnsi="Times New Roman" w:cs="Times New Roman"/>
          <w:i/>
          <w:color w:val="000000" w:themeColor="text1"/>
          <w:sz w:val="28"/>
          <w:szCs w:val="28"/>
          <w:lang w:val="uk-UA"/>
        </w:rPr>
        <w:t xml:space="preserve"> </w:t>
      </w:r>
    </w:p>
    <w:p w:rsidR="003A779D" w:rsidRPr="008816CC" w:rsidRDefault="003A779D" w:rsidP="004279C0">
      <w:pPr>
        <w:spacing w:after="0" w:line="360" w:lineRule="auto"/>
        <w:jc w:val="center"/>
        <w:rPr>
          <w:rFonts w:ascii="Times New Roman" w:hAnsi="Times New Roman" w:cs="Times New Roman"/>
          <w:i/>
          <w:color w:val="000000" w:themeColor="text1"/>
          <w:sz w:val="28"/>
          <w:szCs w:val="28"/>
          <w:lang w:val="uk-UA"/>
        </w:rPr>
      </w:pPr>
      <w:r w:rsidRPr="008816CC">
        <w:rPr>
          <w:rFonts w:ascii="Times New Roman" w:hAnsi="Times New Roman" w:cs="Times New Roman"/>
          <w:i/>
          <w:color w:val="000000" w:themeColor="text1"/>
          <w:sz w:val="28"/>
          <w:szCs w:val="28"/>
          <w:lang w:val="uk-UA"/>
        </w:rPr>
        <w:t>Н</w:t>
      </w:r>
      <w:r w:rsidR="004279C0" w:rsidRPr="008816CC">
        <w:rPr>
          <w:rFonts w:ascii="Times New Roman" w:hAnsi="Times New Roman" w:cs="Times New Roman"/>
          <w:i/>
          <w:color w:val="000000" w:themeColor="text1"/>
          <w:sz w:val="28"/>
          <w:szCs w:val="28"/>
          <w:lang w:val="uk-UA"/>
        </w:rPr>
        <w:t>ДІ</w:t>
      </w:r>
      <w:r w:rsidRPr="008816CC">
        <w:rPr>
          <w:rFonts w:ascii="Times New Roman" w:hAnsi="Times New Roman" w:cs="Times New Roman"/>
          <w:i/>
          <w:color w:val="000000" w:themeColor="text1"/>
          <w:sz w:val="28"/>
          <w:szCs w:val="28"/>
          <w:lang w:val="uk-UA"/>
        </w:rPr>
        <w:t xml:space="preserve"> правового забезпечення інноваційного розвитку </w:t>
      </w:r>
      <w:proofErr w:type="spellStart"/>
      <w:r w:rsidRPr="008816CC">
        <w:rPr>
          <w:rFonts w:ascii="Times New Roman" w:hAnsi="Times New Roman" w:cs="Times New Roman"/>
          <w:i/>
          <w:color w:val="000000" w:themeColor="text1"/>
          <w:sz w:val="28"/>
          <w:szCs w:val="28"/>
          <w:lang w:val="uk-UA"/>
        </w:rPr>
        <w:t>НАПрН</w:t>
      </w:r>
      <w:proofErr w:type="spellEnd"/>
      <w:r w:rsidRPr="008816CC">
        <w:rPr>
          <w:rFonts w:ascii="Times New Roman" w:hAnsi="Times New Roman" w:cs="Times New Roman"/>
          <w:i/>
          <w:color w:val="000000" w:themeColor="text1"/>
          <w:sz w:val="28"/>
          <w:szCs w:val="28"/>
          <w:lang w:val="uk-UA"/>
        </w:rPr>
        <w:t xml:space="preserve"> України</w:t>
      </w:r>
    </w:p>
    <w:p w:rsidR="003A779D" w:rsidRPr="008816CC" w:rsidRDefault="003A779D" w:rsidP="004279C0">
      <w:pPr>
        <w:spacing w:after="0" w:line="360" w:lineRule="auto"/>
        <w:jc w:val="center"/>
        <w:rPr>
          <w:rFonts w:ascii="Times New Roman" w:hAnsi="Times New Roman" w:cs="Times New Roman"/>
          <w:i/>
          <w:color w:val="000000" w:themeColor="text1"/>
          <w:sz w:val="28"/>
          <w:szCs w:val="28"/>
          <w:lang w:val="uk-UA"/>
        </w:rPr>
      </w:pPr>
      <w:r w:rsidRPr="008816CC">
        <w:rPr>
          <w:rFonts w:ascii="Times New Roman" w:hAnsi="Times New Roman" w:cs="Times New Roman"/>
          <w:i/>
          <w:color w:val="000000" w:themeColor="text1"/>
          <w:sz w:val="28"/>
          <w:szCs w:val="28"/>
          <w:lang w:val="uk-UA"/>
        </w:rPr>
        <w:t>ORCID</w:t>
      </w:r>
      <w:r w:rsidR="005A748E" w:rsidRPr="008816CC">
        <w:rPr>
          <w:rFonts w:ascii="Times New Roman" w:hAnsi="Times New Roman" w:cs="Times New Roman"/>
          <w:i/>
          <w:color w:val="000000" w:themeColor="text1"/>
          <w:sz w:val="28"/>
          <w:szCs w:val="28"/>
          <w:lang w:val="uk-UA"/>
        </w:rPr>
        <w:t>:</w:t>
      </w:r>
      <w:r w:rsidRPr="008816CC">
        <w:rPr>
          <w:rFonts w:ascii="Times New Roman" w:hAnsi="Times New Roman" w:cs="Times New Roman"/>
          <w:i/>
          <w:color w:val="000000" w:themeColor="text1"/>
          <w:sz w:val="28"/>
          <w:szCs w:val="28"/>
          <w:lang w:val="uk-UA"/>
        </w:rPr>
        <w:t xml:space="preserve"> 0000-0002-3129-9266</w:t>
      </w:r>
    </w:p>
    <w:p w:rsidR="003A779D" w:rsidRPr="008816CC" w:rsidRDefault="003A779D" w:rsidP="004279C0">
      <w:pPr>
        <w:spacing w:after="0" w:line="360" w:lineRule="auto"/>
        <w:jc w:val="center"/>
        <w:rPr>
          <w:rFonts w:ascii="Times New Roman" w:hAnsi="Times New Roman" w:cs="Times New Roman"/>
          <w:color w:val="000000" w:themeColor="text1"/>
          <w:sz w:val="28"/>
          <w:szCs w:val="28"/>
          <w:lang w:val="uk-UA"/>
        </w:rPr>
      </w:pPr>
    </w:p>
    <w:p w:rsidR="00E9577F" w:rsidRPr="008816CC" w:rsidRDefault="00E9577F" w:rsidP="004279C0">
      <w:pPr>
        <w:spacing w:after="0" w:line="360" w:lineRule="auto"/>
        <w:jc w:val="center"/>
        <w:rPr>
          <w:rFonts w:ascii="Times New Roman" w:hAnsi="Times New Roman" w:cs="Times New Roman"/>
          <w:caps/>
          <w:color w:val="000000" w:themeColor="text1"/>
          <w:sz w:val="28"/>
          <w:szCs w:val="28"/>
          <w:lang w:val="uk-UA"/>
        </w:rPr>
      </w:pPr>
      <w:r w:rsidRPr="008816CC">
        <w:rPr>
          <w:rFonts w:ascii="Times New Roman" w:hAnsi="Times New Roman" w:cs="Times New Roman"/>
          <w:b/>
          <w:caps/>
          <w:color w:val="000000" w:themeColor="text1"/>
          <w:sz w:val="28"/>
          <w:szCs w:val="28"/>
          <w:lang w:val="uk-UA"/>
        </w:rPr>
        <w:t>СУЧАСНИЙ СТАН РОЗВИТКУ ЄВРОПЕЙСЬКОГО ДОСЛІДНОГО ПРОСТОРУ</w:t>
      </w:r>
    </w:p>
    <w:p w:rsidR="004279C0" w:rsidRPr="008816CC" w:rsidRDefault="004279C0" w:rsidP="004279C0">
      <w:pPr>
        <w:spacing w:after="0" w:line="360" w:lineRule="auto"/>
        <w:jc w:val="center"/>
        <w:rPr>
          <w:rFonts w:ascii="Times New Roman" w:hAnsi="Times New Roman" w:cs="Times New Roman"/>
          <w:caps/>
          <w:color w:val="000000" w:themeColor="text1"/>
          <w:sz w:val="28"/>
          <w:szCs w:val="28"/>
          <w:lang w:val="uk-UA"/>
        </w:rPr>
      </w:pPr>
    </w:p>
    <w:p w:rsidR="00E9577F" w:rsidRPr="008816CC" w:rsidRDefault="00E9577F" w:rsidP="00272C0B">
      <w:pPr>
        <w:spacing w:after="0" w:line="360" w:lineRule="auto"/>
        <w:ind w:firstLine="709"/>
        <w:jc w:val="both"/>
        <w:rPr>
          <w:rFonts w:ascii="Times New Roman" w:hAnsi="Times New Roman" w:cs="Times New Roman"/>
          <w:color w:val="000000" w:themeColor="text1"/>
          <w:sz w:val="24"/>
          <w:szCs w:val="24"/>
          <w:lang w:val="uk-UA"/>
        </w:rPr>
      </w:pPr>
      <w:r w:rsidRPr="008816CC">
        <w:rPr>
          <w:rFonts w:ascii="Times New Roman" w:hAnsi="Times New Roman" w:cs="Times New Roman"/>
          <w:color w:val="000000" w:themeColor="text1"/>
          <w:sz w:val="24"/>
          <w:szCs w:val="24"/>
          <w:lang w:val="uk-UA"/>
        </w:rPr>
        <w:t xml:space="preserve">Наукова робота присвячена питанню оновлення Європейського дослідницького простору з огляду на економічні, соціальні зміни у Європейському Союзі. У статті розглянуто трансформацію ролі дослідницьких </w:t>
      </w:r>
      <w:proofErr w:type="spellStart"/>
      <w:r w:rsidRPr="008816CC">
        <w:rPr>
          <w:rFonts w:ascii="Times New Roman" w:hAnsi="Times New Roman" w:cs="Times New Roman"/>
          <w:color w:val="000000" w:themeColor="text1"/>
          <w:sz w:val="24"/>
          <w:szCs w:val="24"/>
          <w:lang w:val="uk-UA"/>
        </w:rPr>
        <w:t>інфраструктур</w:t>
      </w:r>
      <w:proofErr w:type="spellEnd"/>
      <w:r w:rsidRPr="008816CC">
        <w:rPr>
          <w:rFonts w:ascii="Times New Roman" w:hAnsi="Times New Roman" w:cs="Times New Roman"/>
          <w:color w:val="000000" w:themeColor="text1"/>
          <w:sz w:val="24"/>
          <w:szCs w:val="24"/>
          <w:lang w:val="uk-UA"/>
        </w:rPr>
        <w:t xml:space="preserve"> як вирішального елементу Європейського дослідницького простору. Зазначено, що у новому Європейському дослідницькому просторі дослідницькі інфраструктури є тією ланкою, яка пов’язує науку та інші сфери життя суспільс</w:t>
      </w:r>
      <w:r w:rsidR="00272C0B" w:rsidRPr="008816CC">
        <w:rPr>
          <w:rFonts w:ascii="Times New Roman" w:hAnsi="Times New Roman" w:cs="Times New Roman"/>
          <w:color w:val="000000" w:themeColor="text1"/>
          <w:sz w:val="24"/>
          <w:szCs w:val="24"/>
          <w:lang w:val="uk-UA"/>
        </w:rPr>
        <w:t>тва. Підкреслюється</w:t>
      </w:r>
      <w:r w:rsidRPr="008816CC">
        <w:rPr>
          <w:rFonts w:ascii="Times New Roman" w:hAnsi="Times New Roman" w:cs="Times New Roman"/>
          <w:color w:val="000000" w:themeColor="text1"/>
          <w:sz w:val="24"/>
          <w:szCs w:val="24"/>
          <w:lang w:val="uk-UA"/>
        </w:rPr>
        <w:t xml:space="preserve"> вплив</w:t>
      </w:r>
      <w:r w:rsidR="00272C0B" w:rsidRPr="008816CC">
        <w:rPr>
          <w:rFonts w:ascii="Times New Roman" w:hAnsi="Times New Roman" w:cs="Times New Roman"/>
          <w:color w:val="000000" w:themeColor="text1"/>
          <w:sz w:val="24"/>
          <w:szCs w:val="24"/>
          <w:lang w:val="uk-UA"/>
        </w:rPr>
        <w:t xml:space="preserve"> дослідницьких </w:t>
      </w:r>
      <w:proofErr w:type="spellStart"/>
      <w:r w:rsidR="00272C0B" w:rsidRPr="008816CC">
        <w:rPr>
          <w:rFonts w:ascii="Times New Roman" w:hAnsi="Times New Roman" w:cs="Times New Roman"/>
          <w:color w:val="000000" w:themeColor="text1"/>
          <w:sz w:val="24"/>
          <w:szCs w:val="24"/>
          <w:lang w:val="uk-UA"/>
        </w:rPr>
        <w:t>інфраструктур</w:t>
      </w:r>
      <w:proofErr w:type="spellEnd"/>
      <w:r w:rsidRPr="008816CC">
        <w:rPr>
          <w:rFonts w:ascii="Times New Roman" w:hAnsi="Times New Roman" w:cs="Times New Roman"/>
          <w:color w:val="000000" w:themeColor="text1"/>
          <w:sz w:val="24"/>
          <w:szCs w:val="24"/>
          <w:lang w:val="uk-UA"/>
        </w:rPr>
        <w:t xml:space="preserve"> на економічний розвиток Європейського Союзу, а також на забезпечення територіальної єдності в Європі і міжнародного співробітництва держав-членів Європейського Союзу.</w:t>
      </w:r>
    </w:p>
    <w:p w:rsidR="00E9577F" w:rsidRPr="008816CC" w:rsidRDefault="00E9577F" w:rsidP="00E9577F">
      <w:pPr>
        <w:spacing w:after="0" w:line="360" w:lineRule="auto"/>
        <w:ind w:firstLine="709"/>
        <w:jc w:val="both"/>
        <w:rPr>
          <w:rFonts w:ascii="Times New Roman" w:hAnsi="Times New Roman" w:cs="Times New Roman"/>
          <w:color w:val="000000" w:themeColor="text1"/>
          <w:sz w:val="24"/>
          <w:szCs w:val="24"/>
          <w:lang w:val="uk-UA"/>
        </w:rPr>
      </w:pPr>
      <w:r w:rsidRPr="008816CC">
        <w:rPr>
          <w:rFonts w:ascii="Times New Roman" w:hAnsi="Times New Roman" w:cs="Times New Roman"/>
          <w:b/>
          <w:color w:val="000000" w:themeColor="text1"/>
          <w:sz w:val="24"/>
          <w:szCs w:val="24"/>
          <w:lang w:val="uk-UA"/>
        </w:rPr>
        <w:t>Ключові слова:</w:t>
      </w:r>
      <w:r w:rsidRPr="008816CC">
        <w:rPr>
          <w:rFonts w:ascii="Times New Roman" w:hAnsi="Times New Roman" w:cs="Times New Roman"/>
          <w:color w:val="000000" w:themeColor="text1"/>
          <w:sz w:val="24"/>
          <w:szCs w:val="24"/>
          <w:lang w:val="uk-UA"/>
        </w:rPr>
        <w:t xml:space="preserve"> Європейський дослідницький простір, дослідницька інфраструктура, Європейський Союз.</w:t>
      </w:r>
    </w:p>
    <w:p w:rsidR="00E9577F" w:rsidRPr="008816CC" w:rsidRDefault="00E9577F" w:rsidP="004279C0">
      <w:pPr>
        <w:spacing w:after="0" w:line="360" w:lineRule="auto"/>
        <w:jc w:val="center"/>
        <w:rPr>
          <w:rFonts w:ascii="Times New Roman" w:hAnsi="Times New Roman" w:cs="Times New Roman"/>
          <w:color w:val="000000" w:themeColor="text1"/>
          <w:sz w:val="28"/>
          <w:szCs w:val="28"/>
          <w:lang w:val="uk-UA"/>
        </w:rPr>
      </w:pPr>
    </w:p>
    <w:p w:rsidR="00044BD6" w:rsidRPr="008816CC" w:rsidRDefault="00044BD6" w:rsidP="004279C0">
      <w:pPr>
        <w:spacing w:after="0" w:line="360" w:lineRule="auto"/>
        <w:jc w:val="center"/>
        <w:rPr>
          <w:rFonts w:ascii="Times New Roman" w:hAnsi="Times New Roman"/>
          <w:b/>
          <w:i/>
          <w:color w:val="000000" w:themeColor="text1"/>
          <w:sz w:val="28"/>
          <w:szCs w:val="28"/>
          <w:lang w:val="uk-UA"/>
        </w:rPr>
      </w:pPr>
      <w:proofErr w:type="spellStart"/>
      <w:r w:rsidRPr="008816CC">
        <w:rPr>
          <w:rFonts w:ascii="Times New Roman" w:hAnsi="Times New Roman"/>
          <w:b/>
          <w:i/>
          <w:color w:val="000000" w:themeColor="text1"/>
          <w:sz w:val="28"/>
          <w:szCs w:val="28"/>
          <w:lang w:val="en-US"/>
        </w:rPr>
        <w:t>Kokhan</w:t>
      </w:r>
      <w:proofErr w:type="spellEnd"/>
      <w:r w:rsidRPr="008816CC">
        <w:rPr>
          <w:rFonts w:ascii="Times New Roman" w:hAnsi="Times New Roman"/>
          <w:b/>
          <w:i/>
          <w:color w:val="000000" w:themeColor="text1"/>
          <w:sz w:val="28"/>
          <w:szCs w:val="28"/>
          <w:lang w:val="uk-UA"/>
        </w:rPr>
        <w:t xml:space="preserve"> </w:t>
      </w:r>
      <w:r w:rsidRPr="008816CC">
        <w:rPr>
          <w:rFonts w:ascii="Times New Roman" w:hAnsi="Times New Roman"/>
          <w:b/>
          <w:i/>
          <w:color w:val="000000" w:themeColor="text1"/>
          <w:sz w:val="28"/>
          <w:szCs w:val="28"/>
          <w:lang w:val="en-US"/>
        </w:rPr>
        <w:t>Veronika</w:t>
      </w:r>
    </w:p>
    <w:p w:rsidR="00044BD6" w:rsidRPr="008816CC" w:rsidRDefault="00044BD6" w:rsidP="004279C0">
      <w:pPr>
        <w:spacing w:after="0" w:line="360" w:lineRule="auto"/>
        <w:jc w:val="center"/>
        <w:rPr>
          <w:rFonts w:ascii="Times New Roman" w:hAnsi="Times New Roman"/>
          <w:i/>
          <w:color w:val="000000" w:themeColor="text1"/>
          <w:sz w:val="28"/>
          <w:szCs w:val="28"/>
          <w:lang w:val="en-US"/>
        </w:rPr>
      </w:pPr>
      <w:r w:rsidRPr="008816CC">
        <w:rPr>
          <w:rFonts w:ascii="Times New Roman" w:hAnsi="Times New Roman"/>
          <w:i/>
          <w:color w:val="000000" w:themeColor="text1"/>
          <w:sz w:val="28"/>
          <w:szCs w:val="28"/>
          <w:lang w:val="en-US"/>
        </w:rPr>
        <w:t>PhD, Senior Researcher, acting Head of the scientific Department of legal support for the functioning of the national innovation system of the Scientific and Research Institute of Providing Legal Framework for the Innovative Development of NALS of Ukraine</w:t>
      </w:r>
    </w:p>
    <w:p w:rsidR="00044BD6" w:rsidRPr="008816CC" w:rsidRDefault="00044BD6" w:rsidP="004279C0">
      <w:pPr>
        <w:spacing w:after="0" w:line="360" w:lineRule="auto"/>
        <w:jc w:val="center"/>
        <w:rPr>
          <w:rFonts w:ascii="Times New Roman" w:hAnsi="Times New Roman"/>
          <w:i/>
          <w:color w:val="000000" w:themeColor="text1"/>
          <w:sz w:val="28"/>
          <w:szCs w:val="28"/>
          <w:lang w:val="en-US"/>
        </w:rPr>
      </w:pPr>
      <w:r w:rsidRPr="008816CC">
        <w:rPr>
          <w:rFonts w:ascii="Times New Roman" w:hAnsi="Times New Roman"/>
          <w:i/>
          <w:color w:val="000000" w:themeColor="text1"/>
          <w:sz w:val="28"/>
          <w:szCs w:val="28"/>
          <w:lang w:val="en-US"/>
        </w:rPr>
        <w:t>ORCID</w:t>
      </w:r>
      <w:r w:rsidRPr="008816CC">
        <w:rPr>
          <w:rFonts w:ascii="Times New Roman" w:hAnsi="Times New Roman"/>
          <w:i/>
          <w:color w:val="000000" w:themeColor="text1"/>
          <w:sz w:val="28"/>
          <w:szCs w:val="28"/>
          <w:lang w:val="uk-UA"/>
        </w:rPr>
        <w:t>:</w:t>
      </w:r>
      <w:r w:rsidRPr="008816CC">
        <w:rPr>
          <w:rFonts w:ascii="Times New Roman" w:hAnsi="Times New Roman"/>
          <w:i/>
          <w:color w:val="000000" w:themeColor="text1"/>
          <w:sz w:val="28"/>
          <w:szCs w:val="28"/>
          <w:lang w:val="en-US"/>
        </w:rPr>
        <w:t xml:space="preserve"> 0000-0002-3129-9266</w:t>
      </w:r>
    </w:p>
    <w:p w:rsidR="00D10586" w:rsidRPr="008816CC" w:rsidRDefault="00D10586" w:rsidP="00523F08">
      <w:pPr>
        <w:spacing w:after="0" w:line="360" w:lineRule="auto"/>
        <w:jc w:val="center"/>
        <w:rPr>
          <w:rFonts w:ascii="Times New Roman" w:hAnsi="Times New Roman"/>
          <w:color w:val="000000" w:themeColor="text1"/>
          <w:sz w:val="28"/>
          <w:szCs w:val="28"/>
          <w:lang w:val="en-US"/>
        </w:rPr>
      </w:pPr>
    </w:p>
    <w:p w:rsidR="005A748E" w:rsidRPr="008816CC" w:rsidRDefault="00D10586" w:rsidP="00523F08">
      <w:pPr>
        <w:spacing w:after="0" w:line="360" w:lineRule="auto"/>
        <w:jc w:val="center"/>
        <w:rPr>
          <w:rFonts w:ascii="Times New Roman" w:hAnsi="Times New Roman" w:cs="Times New Roman"/>
          <w:color w:val="000000" w:themeColor="text1"/>
          <w:sz w:val="28"/>
          <w:szCs w:val="28"/>
          <w:lang w:val="en"/>
        </w:rPr>
      </w:pPr>
      <w:r w:rsidRPr="008816CC">
        <w:rPr>
          <w:rFonts w:ascii="Times New Roman" w:hAnsi="Times New Roman" w:cs="Times New Roman"/>
          <w:b/>
          <w:color w:val="000000" w:themeColor="text1"/>
          <w:sz w:val="28"/>
          <w:szCs w:val="28"/>
          <w:lang w:val="en"/>
        </w:rPr>
        <w:t>CURRENT STATE OF DEVELOPMENT OF THE EUROPEAN RESEARCH AREA</w:t>
      </w:r>
    </w:p>
    <w:p w:rsidR="00523F08" w:rsidRPr="008816CC" w:rsidRDefault="00523F08" w:rsidP="00523F08">
      <w:pPr>
        <w:spacing w:after="0" w:line="360" w:lineRule="auto"/>
        <w:jc w:val="center"/>
        <w:rPr>
          <w:rFonts w:ascii="Times New Roman" w:hAnsi="Times New Roman" w:cs="Times New Roman"/>
          <w:color w:val="000000" w:themeColor="text1"/>
          <w:sz w:val="28"/>
          <w:szCs w:val="28"/>
          <w:lang w:val="en-US"/>
        </w:rPr>
      </w:pPr>
    </w:p>
    <w:p w:rsidR="00272C0B" w:rsidRPr="008816CC" w:rsidRDefault="005B6155" w:rsidP="005B6155">
      <w:pPr>
        <w:spacing w:after="0" w:line="360" w:lineRule="auto"/>
        <w:ind w:firstLine="709"/>
        <w:jc w:val="both"/>
        <w:rPr>
          <w:rFonts w:ascii="Times New Roman" w:hAnsi="Times New Roman" w:cs="Times New Roman"/>
          <w:color w:val="000000" w:themeColor="text1"/>
          <w:sz w:val="24"/>
          <w:szCs w:val="24"/>
          <w:lang w:val="en-US"/>
        </w:rPr>
      </w:pPr>
      <w:r w:rsidRPr="008816CC">
        <w:rPr>
          <w:rFonts w:ascii="Times New Roman" w:hAnsi="Times New Roman" w:cs="Times New Roman"/>
          <w:color w:val="000000" w:themeColor="text1"/>
          <w:sz w:val="24"/>
          <w:szCs w:val="24"/>
          <w:lang w:val="en-US"/>
        </w:rPr>
        <w:t xml:space="preserve">The scientific work is devoted to the issue of uploading of the European Research Area in the light of economic and social changes in the European Union. The article considers the </w:t>
      </w:r>
      <w:r w:rsidRPr="008816CC">
        <w:rPr>
          <w:rFonts w:ascii="Times New Roman" w:hAnsi="Times New Roman" w:cs="Times New Roman"/>
          <w:color w:val="000000" w:themeColor="text1"/>
          <w:sz w:val="24"/>
          <w:szCs w:val="24"/>
          <w:lang w:val="en-US"/>
        </w:rPr>
        <w:lastRenderedPageBreak/>
        <w:t>transformation of the role of research infrastructures as a key element of the European Research Area. It is noted that in the new European Research Area, research infrastructures are the link between scienc</w:t>
      </w:r>
      <w:r w:rsidR="00272C0B" w:rsidRPr="008816CC">
        <w:rPr>
          <w:rFonts w:ascii="Times New Roman" w:hAnsi="Times New Roman" w:cs="Times New Roman"/>
          <w:color w:val="000000" w:themeColor="text1"/>
          <w:sz w:val="24"/>
          <w:szCs w:val="24"/>
          <w:lang w:val="en-US"/>
        </w:rPr>
        <w:t>e and other spheres of society. The impact of research infrastructures on the economic development of the European Union, as well as on ensuring territorial cohesion in Europe and international cooperation between the Member States of the European Union is emphasized.</w:t>
      </w:r>
    </w:p>
    <w:p w:rsidR="005B6155" w:rsidRPr="008816CC" w:rsidRDefault="005B6155" w:rsidP="005B6155">
      <w:pPr>
        <w:spacing w:after="0" w:line="360" w:lineRule="auto"/>
        <w:ind w:firstLine="709"/>
        <w:jc w:val="both"/>
        <w:rPr>
          <w:rFonts w:ascii="Times New Roman" w:hAnsi="Times New Roman" w:cs="Times New Roman"/>
          <w:color w:val="000000" w:themeColor="text1"/>
          <w:sz w:val="24"/>
          <w:szCs w:val="24"/>
          <w:lang w:val="en-US"/>
        </w:rPr>
      </w:pPr>
      <w:r w:rsidRPr="008816CC">
        <w:rPr>
          <w:rFonts w:ascii="Times New Roman" w:hAnsi="Times New Roman" w:cs="Times New Roman"/>
          <w:b/>
          <w:color w:val="000000" w:themeColor="text1"/>
          <w:sz w:val="24"/>
          <w:szCs w:val="24"/>
          <w:lang w:val="en-US"/>
        </w:rPr>
        <w:t>Keywords:</w:t>
      </w:r>
      <w:r w:rsidRPr="008816CC">
        <w:rPr>
          <w:rFonts w:ascii="Times New Roman" w:hAnsi="Times New Roman" w:cs="Times New Roman"/>
          <w:color w:val="000000" w:themeColor="text1"/>
          <w:sz w:val="24"/>
          <w:szCs w:val="24"/>
          <w:lang w:val="en-US"/>
        </w:rPr>
        <w:t xml:space="preserve"> European Research Area, Research Infrastructure, European Union.</w:t>
      </w:r>
    </w:p>
    <w:p w:rsidR="005B6155" w:rsidRPr="008816CC" w:rsidRDefault="005B6155" w:rsidP="00523F08">
      <w:pPr>
        <w:spacing w:after="0" w:line="360" w:lineRule="auto"/>
        <w:jc w:val="center"/>
        <w:rPr>
          <w:rFonts w:ascii="Times New Roman" w:hAnsi="Times New Roman" w:cs="Times New Roman"/>
          <w:color w:val="000000" w:themeColor="text1"/>
          <w:sz w:val="28"/>
          <w:szCs w:val="28"/>
          <w:lang w:val="en-US"/>
        </w:rPr>
      </w:pPr>
    </w:p>
    <w:p w:rsidR="003A779D" w:rsidRPr="008816CC" w:rsidRDefault="00E90A00"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Європейський дослідницький простір (</w:t>
      </w:r>
      <w:proofErr w:type="spellStart"/>
      <w:r w:rsidRPr="008816CC">
        <w:rPr>
          <w:rFonts w:ascii="Times New Roman" w:hAnsi="Times New Roman" w:cs="Times New Roman"/>
          <w:color w:val="000000" w:themeColor="text1"/>
          <w:sz w:val="28"/>
          <w:szCs w:val="28"/>
          <w:lang w:val="uk-UA"/>
        </w:rPr>
        <w:t>European</w:t>
      </w:r>
      <w:proofErr w:type="spellEnd"/>
      <w:r w:rsidRPr="008816CC">
        <w:rPr>
          <w:rFonts w:ascii="Times New Roman" w:hAnsi="Times New Roman" w:cs="Times New Roman"/>
          <w:color w:val="000000" w:themeColor="text1"/>
          <w:sz w:val="28"/>
          <w:szCs w:val="28"/>
          <w:lang w:val="uk-UA"/>
        </w:rPr>
        <w:t xml:space="preserve"> </w:t>
      </w:r>
      <w:proofErr w:type="spellStart"/>
      <w:r w:rsidRPr="008816CC">
        <w:rPr>
          <w:rFonts w:ascii="Times New Roman" w:hAnsi="Times New Roman" w:cs="Times New Roman"/>
          <w:color w:val="000000" w:themeColor="text1"/>
          <w:sz w:val="28"/>
          <w:szCs w:val="28"/>
          <w:lang w:val="uk-UA"/>
        </w:rPr>
        <w:t>Research</w:t>
      </w:r>
      <w:proofErr w:type="spellEnd"/>
      <w:r w:rsidRPr="008816CC">
        <w:rPr>
          <w:rFonts w:ascii="Times New Roman" w:hAnsi="Times New Roman" w:cs="Times New Roman"/>
          <w:color w:val="000000" w:themeColor="text1"/>
          <w:sz w:val="28"/>
          <w:szCs w:val="28"/>
          <w:lang w:val="uk-UA"/>
        </w:rPr>
        <w:t xml:space="preserve"> </w:t>
      </w:r>
      <w:proofErr w:type="spellStart"/>
      <w:r w:rsidRPr="008816CC">
        <w:rPr>
          <w:rFonts w:ascii="Times New Roman" w:hAnsi="Times New Roman" w:cs="Times New Roman"/>
          <w:color w:val="000000" w:themeColor="text1"/>
          <w:sz w:val="28"/>
          <w:szCs w:val="28"/>
          <w:lang w:val="uk-UA"/>
        </w:rPr>
        <w:t>Era</w:t>
      </w:r>
      <w:proofErr w:type="spellEnd"/>
      <w:r w:rsidRPr="008816CC">
        <w:rPr>
          <w:rFonts w:ascii="Times New Roman" w:hAnsi="Times New Roman" w:cs="Times New Roman"/>
          <w:color w:val="000000" w:themeColor="text1"/>
          <w:sz w:val="28"/>
          <w:szCs w:val="28"/>
          <w:lang w:val="uk-UA"/>
        </w:rPr>
        <w:t xml:space="preserve">, ERA) – це спільний майданчик країн-членів ЄС та асоційованих країн, побудований для формування консолідованої політики у сфері досліджень та інновацій і забезпечення вільного руху дослідників та знань [1]. </w:t>
      </w:r>
      <w:r w:rsidR="004F0404" w:rsidRPr="008816CC">
        <w:rPr>
          <w:rFonts w:ascii="Times New Roman" w:hAnsi="Times New Roman" w:cs="Times New Roman"/>
          <w:color w:val="000000" w:themeColor="text1"/>
          <w:sz w:val="28"/>
          <w:szCs w:val="28"/>
          <w:lang w:val="uk-UA"/>
        </w:rPr>
        <w:t>Ідея його розбудови виникла у 2000 р. як відповідь на фрагментарність національних с</w:t>
      </w:r>
      <w:r w:rsidR="00DC3515" w:rsidRPr="008816CC">
        <w:rPr>
          <w:rFonts w:ascii="Times New Roman" w:hAnsi="Times New Roman" w:cs="Times New Roman"/>
          <w:color w:val="000000" w:themeColor="text1"/>
          <w:sz w:val="28"/>
          <w:szCs w:val="28"/>
          <w:lang w:val="uk-UA"/>
        </w:rPr>
        <w:t xml:space="preserve">истем досліджень та інновацій і </w:t>
      </w:r>
      <w:r w:rsidR="004F0404" w:rsidRPr="008816CC">
        <w:rPr>
          <w:rFonts w:ascii="Times New Roman" w:hAnsi="Times New Roman" w:cs="Times New Roman"/>
          <w:color w:val="000000" w:themeColor="text1"/>
          <w:sz w:val="28"/>
          <w:szCs w:val="28"/>
          <w:lang w:val="uk-UA"/>
        </w:rPr>
        <w:t xml:space="preserve">необхідність забезпечення узгодженості національних європейських дослідницьких </w:t>
      </w:r>
      <w:r w:rsidR="00DC3515" w:rsidRPr="008816CC">
        <w:rPr>
          <w:rFonts w:ascii="Times New Roman" w:hAnsi="Times New Roman" w:cs="Times New Roman"/>
          <w:color w:val="000000" w:themeColor="text1"/>
          <w:sz w:val="28"/>
          <w:szCs w:val="28"/>
          <w:lang w:val="uk-UA"/>
        </w:rPr>
        <w:t>політик. Відтоді ERA пройшла три</w:t>
      </w:r>
      <w:r w:rsidR="004F0404" w:rsidRPr="008816CC">
        <w:rPr>
          <w:rFonts w:ascii="Times New Roman" w:hAnsi="Times New Roman" w:cs="Times New Roman"/>
          <w:color w:val="000000" w:themeColor="text1"/>
          <w:sz w:val="28"/>
          <w:szCs w:val="28"/>
          <w:lang w:val="uk-UA"/>
        </w:rPr>
        <w:t xml:space="preserve"> фа</w:t>
      </w:r>
      <w:r w:rsidR="00DC3515" w:rsidRPr="008816CC">
        <w:rPr>
          <w:rFonts w:ascii="Times New Roman" w:hAnsi="Times New Roman" w:cs="Times New Roman"/>
          <w:color w:val="000000" w:themeColor="text1"/>
          <w:sz w:val="28"/>
          <w:szCs w:val="28"/>
          <w:lang w:val="uk-UA"/>
        </w:rPr>
        <w:t>зи розвитку, а у 2021 р. почалася четверта фаза розвитку, яка передбачає перехід від вільного переміщення дослідників, знань і технологій до формування європейської спільноти виробників та користувачів знань [2,</w:t>
      </w:r>
      <w:r w:rsidR="00BF2276" w:rsidRPr="008816CC">
        <w:rPr>
          <w:rFonts w:ascii="Times New Roman" w:hAnsi="Times New Roman" w:cs="Times New Roman"/>
          <w:color w:val="000000" w:themeColor="text1"/>
          <w:sz w:val="28"/>
          <w:szCs w:val="28"/>
          <w:lang w:val="uk-UA"/>
        </w:rPr>
        <w:t xml:space="preserve"> </w:t>
      </w:r>
      <w:r w:rsidR="00DC3515" w:rsidRPr="008816CC">
        <w:rPr>
          <w:rFonts w:ascii="Times New Roman" w:hAnsi="Times New Roman" w:cs="Times New Roman"/>
          <w:color w:val="000000" w:themeColor="text1"/>
          <w:sz w:val="28"/>
          <w:szCs w:val="28"/>
          <w:lang w:val="uk-UA"/>
        </w:rPr>
        <w:t>с. 492].</w:t>
      </w:r>
    </w:p>
    <w:p w:rsidR="005E3B1D" w:rsidRPr="008816CC" w:rsidRDefault="005E3B1D"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З метою розробки європейського підходу до політики дослідницької інфраструктури як ключового елемента Європейського дослідницького простору </w:t>
      </w:r>
      <w:r w:rsidR="00BF2276" w:rsidRPr="008816CC">
        <w:rPr>
          <w:rFonts w:ascii="Times New Roman" w:hAnsi="Times New Roman" w:cs="Times New Roman"/>
          <w:color w:val="000000" w:themeColor="text1"/>
          <w:sz w:val="28"/>
          <w:szCs w:val="28"/>
          <w:lang w:val="uk-UA"/>
        </w:rPr>
        <w:t>(ERA) був заснований у 2002</w:t>
      </w:r>
      <w:r w:rsidRPr="008816CC">
        <w:rPr>
          <w:rFonts w:ascii="Times New Roman" w:hAnsi="Times New Roman" w:cs="Times New Roman"/>
          <w:color w:val="000000" w:themeColor="text1"/>
          <w:sz w:val="28"/>
          <w:szCs w:val="28"/>
          <w:lang w:val="uk-UA"/>
        </w:rPr>
        <w:t xml:space="preserve"> році Європейський стратегічний форум дослідницьких </w:t>
      </w:r>
      <w:proofErr w:type="spellStart"/>
      <w:r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(ESFRI). </w:t>
      </w:r>
      <w:r w:rsidR="00EC18AB" w:rsidRPr="008816CC">
        <w:rPr>
          <w:rFonts w:ascii="Times New Roman" w:hAnsi="Times New Roman" w:cs="Times New Roman"/>
          <w:color w:val="000000" w:themeColor="text1"/>
          <w:sz w:val="28"/>
          <w:szCs w:val="28"/>
          <w:lang w:val="uk-UA"/>
        </w:rPr>
        <w:t>Основними завданнями ESFRI є [3</w:t>
      </w:r>
      <w:r w:rsidRPr="008816CC">
        <w:rPr>
          <w:rFonts w:ascii="Times New Roman" w:hAnsi="Times New Roman" w:cs="Times New Roman"/>
          <w:color w:val="000000" w:themeColor="text1"/>
          <w:sz w:val="28"/>
          <w:szCs w:val="28"/>
          <w:lang w:val="uk-UA"/>
        </w:rPr>
        <w:t>]:</w:t>
      </w:r>
    </w:p>
    <w:p w:rsidR="005E3B1D" w:rsidRPr="008816CC" w:rsidRDefault="005E3B1D"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підтримувати узгоджений та стратегічний підхід до формування політики щодо дослідницьких </w:t>
      </w:r>
      <w:proofErr w:type="spellStart"/>
      <w:r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у Європі;</w:t>
      </w:r>
    </w:p>
    <w:p w:rsidR="005E3B1D" w:rsidRPr="008816CC" w:rsidRDefault="005E3B1D"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сприяти багатостороннім ініціативам, що ведуть до кращого використання та розвитку дослідницьких </w:t>
      </w:r>
      <w:proofErr w:type="spellStart"/>
      <w:r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які діють як інкубатор для загальноєвропейських та глобальних дослідницьких </w:t>
      </w:r>
      <w:proofErr w:type="spellStart"/>
      <w:r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w:t>
      </w:r>
    </w:p>
    <w:p w:rsidR="005E3B1D" w:rsidRPr="008816CC" w:rsidRDefault="005E3B1D"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створити Європейську дорожню карту для дослідницьких </w:t>
      </w:r>
      <w:proofErr w:type="spellStart"/>
      <w:r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на найближчі 10-20 років, стимулювати впровадження цих засобів та оновлювати Дорожню карту за потреби;</w:t>
      </w:r>
    </w:p>
    <w:p w:rsidR="005E3B1D" w:rsidRPr="008816CC" w:rsidRDefault="005E3B1D"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забезпечити подальше виконання проектів </w:t>
      </w:r>
      <w:r w:rsidR="003430B0" w:rsidRPr="008816CC">
        <w:rPr>
          <w:rFonts w:ascii="Times New Roman" w:hAnsi="Times New Roman" w:cs="Times New Roman"/>
          <w:color w:val="000000" w:themeColor="text1"/>
          <w:sz w:val="28"/>
          <w:szCs w:val="28"/>
          <w:lang w:val="uk-UA"/>
        </w:rPr>
        <w:t xml:space="preserve">Європейського стратегічного форуму дослідницьких </w:t>
      </w:r>
      <w:proofErr w:type="spellStart"/>
      <w:r w:rsidR="003430B0"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що вже тривають, після всебічної </w:t>
      </w:r>
      <w:r w:rsidRPr="008816CC">
        <w:rPr>
          <w:rFonts w:ascii="Times New Roman" w:hAnsi="Times New Roman" w:cs="Times New Roman"/>
          <w:color w:val="000000" w:themeColor="text1"/>
          <w:sz w:val="28"/>
          <w:szCs w:val="28"/>
          <w:lang w:val="uk-UA"/>
        </w:rPr>
        <w:lastRenderedPageBreak/>
        <w:t>оцінки, а також визначення пріоритетів інфраструктурних проектів, зазначених у Дорожній карті ESFRI.</w:t>
      </w:r>
    </w:p>
    <w:p w:rsidR="00BF2276" w:rsidRPr="008816CC" w:rsidRDefault="00C17ED9"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Водночас з 2018 року відбувалося поступове перезавантаження Європейського дослідницького простору, зумовлене великими соціальними, економічними змінами у Європі. Ідея необхідності надання Європейському дослідницькому простору нових барв була посилена пандемією </w:t>
      </w:r>
      <w:r w:rsidRPr="008816CC">
        <w:rPr>
          <w:rFonts w:ascii="Times New Roman" w:hAnsi="Times New Roman" w:cs="Times New Roman"/>
          <w:color w:val="000000" w:themeColor="text1"/>
          <w:sz w:val="28"/>
          <w:szCs w:val="28"/>
          <w:lang w:val="en-US"/>
        </w:rPr>
        <w:t>Covid</w:t>
      </w:r>
      <w:r w:rsidR="00E9114A" w:rsidRPr="008816CC">
        <w:rPr>
          <w:rFonts w:ascii="Times New Roman" w:hAnsi="Times New Roman" w:cs="Times New Roman"/>
          <w:color w:val="000000" w:themeColor="text1"/>
          <w:sz w:val="28"/>
          <w:szCs w:val="28"/>
          <w:lang w:val="uk-UA"/>
        </w:rPr>
        <w:t>-19, яка ви</w:t>
      </w:r>
      <w:r w:rsidR="003430B0" w:rsidRPr="008816CC">
        <w:rPr>
          <w:rFonts w:ascii="Times New Roman" w:hAnsi="Times New Roman" w:cs="Times New Roman"/>
          <w:color w:val="000000" w:themeColor="text1"/>
          <w:sz w:val="28"/>
          <w:szCs w:val="28"/>
          <w:lang w:val="uk-UA"/>
        </w:rPr>
        <w:t>явила</w:t>
      </w:r>
      <w:r w:rsidR="00E9114A" w:rsidRPr="008816CC">
        <w:rPr>
          <w:rFonts w:ascii="Times New Roman" w:hAnsi="Times New Roman" w:cs="Times New Roman"/>
          <w:color w:val="000000" w:themeColor="text1"/>
          <w:sz w:val="28"/>
          <w:szCs w:val="28"/>
          <w:lang w:val="uk-UA"/>
        </w:rPr>
        <w:t xml:space="preserve"> ті процеси, які потребували змін.</w:t>
      </w:r>
    </w:p>
    <w:p w:rsidR="00BF2276" w:rsidRPr="008816CC" w:rsidRDefault="00BF2276" w:rsidP="00176815">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Європейські дослідницькі інфраструктури відіграють вирішальну роль</w:t>
      </w:r>
      <w:r w:rsidR="00176815" w:rsidRPr="008816CC">
        <w:rPr>
          <w:rFonts w:ascii="Times New Roman" w:hAnsi="Times New Roman" w:cs="Times New Roman"/>
          <w:color w:val="000000" w:themeColor="text1"/>
          <w:sz w:val="28"/>
          <w:szCs w:val="28"/>
          <w:lang w:val="uk-UA"/>
        </w:rPr>
        <w:t xml:space="preserve"> у здійсненні наукових досліджень й </w:t>
      </w:r>
      <w:proofErr w:type="spellStart"/>
      <w:r w:rsidR="00176815" w:rsidRPr="008816CC">
        <w:rPr>
          <w:rFonts w:ascii="Times New Roman" w:hAnsi="Times New Roman" w:cs="Times New Roman"/>
          <w:color w:val="000000" w:themeColor="text1"/>
          <w:sz w:val="28"/>
          <w:szCs w:val="28"/>
          <w:lang w:val="uk-UA"/>
        </w:rPr>
        <w:t>відкриттів</w:t>
      </w:r>
      <w:proofErr w:type="spellEnd"/>
      <w:r w:rsidR="00176815" w:rsidRPr="008816CC">
        <w:rPr>
          <w:rFonts w:ascii="Times New Roman" w:hAnsi="Times New Roman" w:cs="Times New Roman"/>
          <w:color w:val="000000" w:themeColor="text1"/>
          <w:sz w:val="28"/>
          <w:szCs w:val="28"/>
          <w:lang w:val="uk-UA"/>
        </w:rPr>
        <w:t>, втіленні інновацій</w:t>
      </w:r>
      <w:r w:rsidRPr="008816CC">
        <w:rPr>
          <w:rFonts w:ascii="Times New Roman" w:hAnsi="Times New Roman" w:cs="Times New Roman"/>
          <w:color w:val="000000" w:themeColor="text1"/>
          <w:sz w:val="28"/>
          <w:szCs w:val="28"/>
          <w:lang w:val="uk-UA"/>
        </w:rPr>
        <w:t xml:space="preserve">. </w:t>
      </w:r>
      <w:r w:rsidR="00176815" w:rsidRPr="008816CC">
        <w:rPr>
          <w:rFonts w:ascii="Times New Roman" w:hAnsi="Times New Roman" w:cs="Times New Roman"/>
          <w:color w:val="000000" w:themeColor="text1"/>
          <w:sz w:val="28"/>
          <w:szCs w:val="28"/>
          <w:lang w:val="uk-UA"/>
        </w:rPr>
        <w:t xml:space="preserve">Загальновизнано, що саме на науку покладається завдання із швидкого вирішення суспільних проблем, </w:t>
      </w:r>
      <w:r w:rsidR="003430B0" w:rsidRPr="008816CC">
        <w:rPr>
          <w:rFonts w:ascii="Times New Roman" w:hAnsi="Times New Roman" w:cs="Times New Roman"/>
          <w:color w:val="000000" w:themeColor="text1"/>
          <w:sz w:val="28"/>
          <w:szCs w:val="28"/>
          <w:lang w:val="uk-UA"/>
        </w:rPr>
        <w:t>завданням науки є організація та підготовка</w:t>
      </w:r>
      <w:r w:rsidR="00176815" w:rsidRPr="008816CC">
        <w:rPr>
          <w:rFonts w:ascii="Times New Roman" w:hAnsi="Times New Roman" w:cs="Times New Roman"/>
          <w:color w:val="000000" w:themeColor="text1"/>
          <w:sz w:val="28"/>
          <w:szCs w:val="28"/>
          <w:lang w:val="uk-UA"/>
        </w:rPr>
        <w:t xml:space="preserve"> відповідних економічних, соціальних та екологічних</w:t>
      </w:r>
      <w:r w:rsidRPr="008816CC">
        <w:rPr>
          <w:rFonts w:ascii="Times New Roman" w:hAnsi="Times New Roman" w:cs="Times New Roman"/>
          <w:color w:val="000000" w:themeColor="text1"/>
          <w:sz w:val="28"/>
          <w:szCs w:val="28"/>
          <w:lang w:val="uk-UA"/>
        </w:rPr>
        <w:t xml:space="preserve"> з</w:t>
      </w:r>
      <w:r w:rsidR="00176815" w:rsidRPr="008816CC">
        <w:rPr>
          <w:rFonts w:ascii="Times New Roman" w:hAnsi="Times New Roman" w:cs="Times New Roman"/>
          <w:color w:val="000000" w:themeColor="text1"/>
          <w:sz w:val="28"/>
          <w:szCs w:val="28"/>
          <w:lang w:val="uk-UA"/>
        </w:rPr>
        <w:t>мін</w:t>
      </w:r>
      <w:r w:rsidRPr="008816CC">
        <w:rPr>
          <w:rFonts w:ascii="Times New Roman" w:hAnsi="Times New Roman" w:cs="Times New Roman"/>
          <w:color w:val="000000" w:themeColor="text1"/>
          <w:sz w:val="28"/>
          <w:szCs w:val="28"/>
          <w:lang w:val="uk-UA"/>
        </w:rPr>
        <w:t xml:space="preserve">. </w:t>
      </w:r>
      <w:r w:rsidR="00176815" w:rsidRPr="008816CC">
        <w:rPr>
          <w:rFonts w:ascii="Times New Roman" w:hAnsi="Times New Roman" w:cs="Times New Roman"/>
          <w:color w:val="000000" w:themeColor="text1"/>
          <w:sz w:val="28"/>
          <w:szCs w:val="28"/>
          <w:lang w:val="uk-UA"/>
        </w:rPr>
        <w:t xml:space="preserve">Ефективне вирішення цих завдань не можливе без оновлення </w:t>
      </w:r>
      <w:r w:rsidRPr="008816CC">
        <w:rPr>
          <w:rFonts w:ascii="Times New Roman" w:hAnsi="Times New Roman" w:cs="Times New Roman"/>
          <w:color w:val="000000" w:themeColor="text1"/>
          <w:sz w:val="28"/>
          <w:szCs w:val="28"/>
          <w:lang w:val="uk-UA"/>
        </w:rPr>
        <w:t>Європейського дослідницького простору</w:t>
      </w:r>
      <w:r w:rsidR="00176815" w:rsidRPr="008816CC">
        <w:rPr>
          <w:rFonts w:ascii="Times New Roman" w:hAnsi="Times New Roman" w:cs="Times New Roman"/>
          <w:color w:val="000000" w:themeColor="text1"/>
          <w:sz w:val="28"/>
          <w:szCs w:val="28"/>
          <w:lang w:val="uk-UA"/>
        </w:rPr>
        <w:t xml:space="preserve">. Для цього варто було зрозуміти, як Європейському стратегічному форуму дослідницьких </w:t>
      </w:r>
      <w:proofErr w:type="spellStart"/>
      <w:r w:rsidR="00176815" w:rsidRPr="008816CC">
        <w:rPr>
          <w:rFonts w:ascii="Times New Roman" w:hAnsi="Times New Roman" w:cs="Times New Roman"/>
          <w:color w:val="000000" w:themeColor="text1"/>
          <w:sz w:val="28"/>
          <w:szCs w:val="28"/>
          <w:lang w:val="uk-UA"/>
        </w:rPr>
        <w:t>інфраструктур</w:t>
      </w:r>
      <w:proofErr w:type="spellEnd"/>
      <w:r w:rsidRPr="008816CC">
        <w:rPr>
          <w:rFonts w:ascii="Times New Roman" w:hAnsi="Times New Roman" w:cs="Times New Roman"/>
          <w:color w:val="000000" w:themeColor="text1"/>
          <w:sz w:val="28"/>
          <w:szCs w:val="28"/>
          <w:lang w:val="uk-UA"/>
        </w:rPr>
        <w:t xml:space="preserve"> сприяти подальшому розвитку системи європейської дослідницької інфраструктури, здатної ефективно підтримувати роль досліджень та інновацій для досягнення політичних цілей Європи.</w:t>
      </w:r>
    </w:p>
    <w:p w:rsidR="00BF2276" w:rsidRPr="008816CC" w:rsidRDefault="00176815" w:rsidP="005726B6">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Результатом перезавантаження Європейського дослідницького простору с</w:t>
      </w:r>
      <w:r w:rsidR="003430B0" w:rsidRPr="008816CC">
        <w:rPr>
          <w:rFonts w:ascii="Times New Roman" w:hAnsi="Times New Roman" w:cs="Times New Roman"/>
          <w:color w:val="000000" w:themeColor="text1"/>
          <w:sz w:val="28"/>
          <w:szCs w:val="28"/>
          <w:lang w:val="uk-UA"/>
        </w:rPr>
        <w:t>тало прийняття у кінці 2021 року</w:t>
      </w:r>
      <w:r w:rsidRPr="008816CC">
        <w:rPr>
          <w:rFonts w:ascii="Times New Roman" w:hAnsi="Times New Roman" w:cs="Times New Roman"/>
          <w:color w:val="000000" w:themeColor="text1"/>
          <w:sz w:val="28"/>
          <w:szCs w:val="28"/>
          <w:lang w:val="uk-UA"/>
        </w:rPr>
        <w:t xml:space="preserve"> Радою</w:t>
      </w:r>
      <w:r w:rsidR="00D668BD" w:rsidRPr="008816CC">
        <w:rPr>
          <w:rFonts w:ascii="Times New Roman" w:hAnsi="Times New Roman" w:cs="Times New Roman"/>
          <w:color w:val="000000" w:themeColor="text1"/>
          <w:sz w:val="28"/>
          <w:szCs w:val="28"/>
          <w:lang w:val="uk-UA"/>
        </w:rPr>
        <w:t xml:space="preserve"> Міністрів Європейського Союзу</w:t>
      </w:r>
      <w:r w:rsidRPr="008816CC">
        <w:rPr>
          <w:rFonts w:ascii="Times New Roman" w:hAnsi="Times New Roman" w:cs="Times New Roman"/>
          <w:color w:val="000000" w:themeColor="text1"/>
          <w:sz w:val="28"/>
          <w:szCs w:val="28"/>
          <w:lang w:val="uk-UA"/>
        </w:rPr>
        <w:t xml:space="preserve"> оновлених версій Пакту про дослідже</w:t>
      </w:r>
      <w:r w:rsidR="00EC18AB" w:rsidRPr="008816CC">
        <w:rPr>
          <w:rFonts w:ascii="Times New Roman" w:hAnsi="Times New Roman" w:cs="Times New Roman"/>
          <w:color w:val="000000" w:themeColor="text1"/>
          <w:sz w:val="28"/>
          <w:szCs w:val="28"/>
          <w:lang w:val="uk-UA"/>
        </w:rPr>
        <w:t>ння та інновації [4</w:t>
      </w:r>
      <w:r w:rsidRPr="008816CC">
        <w:rPr>
          <w:rFonts w:ascii="Times New Roman" w:hAnsi="Times New Roman" w:cs="Times New Roman"/>
          <w:color w:val="000000" w:themeColor="text1"/>
          <w:sz w:val="28"/>
          <w:szCs w:val="28"/>
          <w:lang w:val="uk-UA"/>
        </w:rPr>
        <w:t>] та Програми пол</w:t>
      </w:r>
      <w:r w:rsidR="00EC18AB" w:rsidRPr="008816CC">
        <w:rPr>
          <w:rFonts w:ascii="Times New Roman" w:hAnsi="Times New Roman" w:cs="Times New Roman"/>
          <w:color w:val="000000" w:themeColor="text1"/>
          <w:sz w:val="28"/>
          <w:szCs w:val="28"/>
          <w:lang w:val="uk-UA"/>
        </w:rPr>
        <w:t>ітики ERA на 2022-2024 роки [5</w:t>
      </w:r>
      <w:r w:rsidRPr="008816CC">
        <w:rPr>
          <w:rFonts w:ascii="Times New Roman" w:hAnsi="Times New Roman" w:cs="Times New Roman"/>
          <w:color w:val="000000" w:themeColor="text1"/>
          <w:sz w:val="28"/>
          <w:szCs w:val="28"/>
          <w:lang w:val="uk-UA"/>
        </w:rPr>
        <w:t xml:space="preserve">]. </w:t>
      </w:r>
      <w:r w:rsidR="005726B6" w:rsidRPr="008816CC">
        <w:rPr>
          <w:rFonts w:ascii="Times New Roman" w:hAnsi="Times New Roman" w:cs="Times New Roman"/>
          <w:color w:val="000000" w:themeColor="text1"/>
          <w:sz w:val="28"/>
          <w:szCs w:val="28"/>
          <w:lang w:val="uk-UA"/>
        </w:rPr>
        <w:t xml:space="preserve">У цих документах надане </w:t>
      </w:r>
      <w:r w:rsidR="00D668BD" w:rsidRPr="008816CC">
        <w:rPr>
          <w:rFonts w:ascii="Times New Roman" w:hAnsi="Times New Roman" w:cs="Times New Roman"/>
          <w:color w:val="000000" w:themeColor="text1"/>
          <w:sz w:val="28"/>
          <w:szCs w:val="28"/>
          <w:lang w:val="uk-UA"/>
        </w:rPr>
        <w:t xml:space="preserve">нове бачення діяльності </w:t>
      </w:r>
      <w:r w:rsidR="00246988" w:rsidRPr="008816CC">
        <w:rPr>
          <w:rFonts w:ascii="Times New Roman" w:hAnsi="Times New Roman" w:cs="Times New Roman"/>
          <w:color w:val="000000" w:themeColor="text1"/>
          <w:sz w:val="28"/>
          <w:szCs w:val="28"/>
          <w:lang w:val="uk-UA"/>
        </w:rPr>
        <w:t>Європейського дослідницького простору</w:t>
      </w:r>
      <w:r w:rsidR="005726B6" w:rsidRPr="008816CC">
        <w:rPr>
          <w:rFonts w:ascii="Times New Roman" w:hAnsi="Times New Roman" w:cs="Times New Roman"/>
          <w:color w:val="000000" w:themeColor="text1"/>
          <w:sz w:val="28"/>
          <w:szCs w:val="28"/>
          <w:lang w:val="uk-UA"/>
        </w:rPr>
        <w:t>, що засвідчило наступний</w:t>
      </w:r>
      <w:r w:rsidR="00BF2276" w:rsidRPr="008816CC">
        <w:rPr>
          <w:rFonts w:ascii="Times New Roman" w:hAnsi="Times New Roman" w:cs="Times New Roman"/>
          <w:color w:val="000000" w:themeColor="text1"/>
          <w:sz w:val="28"/>
          <w:szCs w:val="28"/>
          <w:lang w:val="uk-UA"/>
        </w:rPr>
        <w:t xml:space="preserve"> етап розвитку дослі</w:t>
      </w:r>
      <w:r w:rsidR="005726B6" w:rsidRPr="008816CC">
        <w:rPr>
          <w:rFonts w:ascii="Times New Roman" w:hAnsi="Times New Roman" w:cs="Times New Roman"/>
          <w:color w:val="000000" w:themeColor="text1"/>
          <w:sz w:val="28"/>
          <w:szCs w:val="28"/>
          <w:lang w:val="uk-UA"/>
        </w:rPr>
        <w:t xml:space="preserve">дницьких </w:t>
      </w:r>
      <w:proofErr w:type="spellStart"/>
      <w:r w:rsidR="005726B6" w:rsidRPr="008816CC">
        <w:rPr>
          <w:rFonts w:ascii="Times New Roman" w:hAnsi="Times New Roman" w:cs="Times New Roman"/>
          <w:color w:val="000000" w:themeColor="text1"/>
          <w:sz w:val="28"/>
          <w:szCs w:val="28"/>
          <w:lang w:val="uk-UA"/>
        </w:rPr>
        <w:t>інфраструктур</w:t>
      </w:r>
      <w:proofErr w:type="spellEnd"/>
      <w:r w:rsidR="005726B6" w:rsidRPr="008816CC">
        <w:rPr>
          <w:rFonts w:ascii="Times New Roman" w:hAnsi="Times New Roman" w:cs="Times New Roman"/>
          <w:color w:val="000000" w:themeColor="text1"/>
          <w:sz w:val="28"/>
          <w:szCs w:val="28"/>
          <w:lang w:val="uk-UA"/>
        </w:rPr>
        <w:t>.</w:t>
      </w:r>
    </w:p>
    <w:p w:rsidR="00246988" w:rsidRPr="008816CC" w:rsidRDefault="00C22CD2" w:rsidP="0024698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Відтепер д</w:t>
      </w:r>
      <w:r w:rsidR="00673F54" w:rsidRPr="008816CC">
        <w:rPr>
          <w:rFonts w:ascii="Times New Roman" w:hAnsi="Times New Roman" w:cs="Times New Roman"/>
          <w:color w:val="000000" w:themeColor="text1"/>
          <w:sz w:val="28"/>
          <w:szCs w:val="28"/>
          <w:lang w:val="uk-UA"/>
        </w:rPr>
        <w:t>ослідницькі інфраструктури</w:t>
      </w:r>
      <w:r w:rsidRPr="008816CC">
        <w:rPr>
          <w:rFonts w:ascii="Times New Roman" w:hAnsi="Times New Roman" w:cs="Times New Roman"/>
          <w:color w:val="000000" w:themeColor="text1"/>
          <w:sz w:val="28"/>
          <w:szCs w:val="28"/>
          <w:lang w:val="uk-UA"/>
        </w:rPr>
        <w:t xml:space="preserve"> </w:t>
      </w:r>
      <w:r w:rsidR="003430B0" w:rsidRPr="008816CC">
        <w:rPr>
          <w:rFonts w:ascii="Times New Roman" w:hAnsi="Times New Roman" w:cs="Times New Roman"/>
          <w:color w:val="000000" w:themeColor="text1"/>
          <w:sz w:val="28"/>
          <w:szCs w:val="28"/>
          <w:lang w:val="uk-UA"/>
        </w:rPr>
        <w:t>розглядаю</w:t>
      </w:r>
      <w:r w:rsidR="00673F54" w:rsidRPr="008816CC">
        <w:rPr>
          <w:rFonts w:ascii="Times New Roman" w:hAnsi="Times New Roman" w:cs="Times New Roman"/>
          <w:color w:val="000000" w:themeColor="text1"/>
          <w:sz w:val="28"/>
          <w:szCs w:val="28"/>
          <w:lang w:val="uk-UA"/>
        </w:rPr>
        <w:t>ться</w:t>
      </w:r>
      <w:r w:rsidR="00D7566B" w:rsidRPr="008816CC">
        <w:rPr>
          <w:rFonts w:ascii="Times New Roman" w:hAnsi="Times New Roman" w:cs="Times New Roman"/>
          <w:color w:val="000000" w:themeColor="text1"/>
          <w:sz w:val="28"/>
          <w:szCs w:val="28"/>
          <w:lang w:val="uk-UA"/>
        </w:rPr>
        <w:t xml:space="preserve"> як стратегічні інвестиції в економічне зростання та сталий розвиток, </w:t>
      </w:r>
      <w:r w:rsidR="00246988" w:rsidRPr="008816CC">
        <w:rPr>
          <w:rFonts w:ascii="Times New Roman" w:hAnsi="Times New Roman" w:cs="Times New Roman"/>
          <w:color w:val="000000" w:themeColor="text1"/>
          <w:sz w:val="28"/>
          <w:szCs w:val="28"/>
          <w:lang w:val="uk-UA"/>
        </w:rPr>
        <w:t xml:space="preserve">зауважуючи </w:t>
      </w:r>
      <w:r w:rsidR="00D7566B" w:rsidRPr="008816CC">
        <w:rPr>
          <w:rFonts w:ascii="Times New Roman" w:hAnsi="Times New Roman" w:cs="Times New Roman"/>
          <w:color w:val="000000" w:themeColor="text1"/>
          <w:sz w:val="28"/>
          <w:szCs w:val="28"/>
          <w:lang w:val="uk-UA"/>
        </w:rPr>
        <w:t xml:space="preserve">необхідність ефективної взаємодії регіональної, національної та європейської політики та інструментів фінансування. Нова концепція </w:t>
      </w:r>
      <w:r w:rsidR="00246988" w:rsidRPr="008816CC">
        <w:rPr>
          <w:rFonts w:ascii="Times New Roman" w:hAnsi="Times New Roman" w:cs="Times New Roman"/>
          <w:color w:val="000000" w:themeColor="text1"/>
          <w:sz w:val="28"/>
          <w:szCs w:val="28"/>
          <w:lang w:val="uk-UA"/>
        </w:rPr>
        <w:t xml:space="preserve">Європейського дослідницького простору </w:t>
      </w:r>
      <w:r w:rsidR="00D7566B" w:rsidRPr="008816CC">
        <w:rPr>
          <w:rFonts w:ascii="Times New Roman" w:hAnsi="Times New Roman" w:cs="Times New Roman"/>
          <w:color w:val="000000" w:themeColor="text1"/>
          <w:sz w:val="28"/>
          <w:szCs w:val="28"/>
          <w:lang w:val="uk-UA"/>
        </w:rPr>
        <w:t>як взаємопов’язаного середови</w:t>
      </w:r>
      <w:r w:rsidR="00246988" w:rsidRPr="008816CC">
        <w:rPr>
          <w:rFonts w:ascii="Times New Roman" w:hAnsi="Times New Roman" w:cs="Times New Roman"/>
          <w:color w:val="000000" w:themeColor="text1"/>
          <w:sz w:val="28"/>
          <w:szCs w:val="28"/>
          <w:lang w:val="uk-UA"/>
        </w:rPr>
        <w:t>ща, важливим елементом якої є дослідницькі інфраструктури</w:t>
      </w:r>
      <w:r w:rsidR="00D7566B" w:rsidRPr="008816CC">
        <w:rPr>
          <w:rFonts w:ascii="Times New Roman" w:hAnsi="Times New Roman" w:cs="Times New Roman"/>
          <w:color w:val="000000" w:themeColor="text1"/>
          <w:sz w:val="28"/>
          <w:szCs w:val="28"/>
          <w:lang w:val="uk-UA"/>
        </w:rPr>
        <w:t xml:space="preserve">, не обмежується лише дослідженнями, вона </w:t>
      </w:r>
      <w:r w:rsidR="00D7566B" w:rsidRPr="008816CC">
        <w:rPr>
          <w:rFonts w:ascii="Times New Roman" w:hAnsi="Times New Roman" w:cs="Times New Roman"/>
          <w:color w:val="000000" w:themeColor="text1"/>
          <w:sz w:val="28"/>
          <w:szCs w:val="28"/>
          <w:lang w:val="uk-UA"/>
        </w:rPr>
        <w:lastRenderedPageBreak/>
        <w:t xml:space="preserve">поширюється також на інші сфери, такі як освіта, інновації, охорона здоров’я та суспільний добробут тощо. </w:t>
      </w:r>
      <w:r w:rsidR="00246988" w:rsidRPr="008816CC">
        <w:rPr>
          <w:rFonts w:ascii="Times New Roman" w:hAnsi="Times New Roman" w:cs="Times New Roman"/>
          <w:color w:val="000000" w:themeColor="text1"/>
          <w:sz w:val="28"/>
          <w:szCs w:val="28"/>
          <w:lang w:val="uk-UA"/>
        </w:rPr>
        <w:t>Отже, дослідницькі інфраструктури є тією ланкою, яка пов’язує наукові дослідження та інші сфери</w:t>
      </w:r>
      <w:r w:rsidR="00D7566B" w:rsidRPr="008816CC">
        <w:rPr>
          <w:rFonts w:ascii="Times New Roman" w:hAnsi="Times New Roman" w:cs="Times New Roman"/>
          <w:color w:val="000000" w:themeColor="text1"/>
          <w:sz w:val="28"/>
          <w:szCs w:val="28"/>
          <w:lang w:val="uk-UA"/>
        </w:rPr>
        <w:t xml:space="preserve"> </w:t>
      </w:r>
      <w:r w:rsidR="00246988" w:rsidRPr="008816CC">
        <w:rPr>
          <w:rFonts w:ascii="Times New Roman" w:hAnsi="Times New Roman" w:cs="Times New Roman"/>
          <w:color w:val="000000" w:themeColor="text1"/>
          <w:sz w:val="28"/>
          <w:szCs w:val="28"/>
          <w:lang w:val="uk-UA"/>
        </w:rPr>
        <w:t xml:space="preserve">життя </w:t>
      </w:r>
      <w:r w:rsidR="00EB163E" w:rsidRPr="008816CC">
        <w:rPr>
          <w:rFonts w:ascii="Times New Roman" w:hAnsi="Times New Roman" w:cs="Times New Roman"/>
          <w:color w:val="000000" w:themeColor="text1"/>
          <w:sz w:val="28"/>
          <w:szCs w:val="28"/>
          <w:lang w:val="uk-UA"/>
        </w:rPr>
        <w:t xml:space="preserve">суспільства, </w:t>
      </w:r>
      <w:r w:rsidR="00246988" w:rsidRPr="008816CC">
        <w:rPr>
          <w:rFonts w:ascii="Times New Roman" w:hAnsi="Times New Roman" w:cs="Times New Roman"/>
          <w:color w:val="000000" w:themeColor="text1"/>
          <w:sz w:val="28"/>
          <w:szCs w:val="28"/>
          <w:lang w:val="uk-UA"/>
        </w:rPr>
        <w:t>вони впливають на економічний розвиток Європейського Союзу, сприяють територіальній єдності в Європі, забезпечують міжнародне співробітництво держав-членів ЄС.</w:t>
      </w:r>
    </w:p>
    <w:p w:rsidR="00D7566B" w:rsidRPr="008816CC" w:rsidRDefault="00246988" w:rsidP="005A748E">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Що ж пропонується у Програмі політики ERA на 2022-2024 роки? </w:t>
      </w:r>
      <w:r w:rsidR="00466918" w:rsidRPr="008816CC">
        <w:rPr>
          <w:rFonts w:ascii="Times New Roman" w:hAnsi="Times New Roman" w:cs="Times New Roman"/>
          <w:color w:val="000000" w:themeColor="text1"/>
          <w:sz w:val="28"/>
          <w:szCs w:val="28"/>
          <w:lang w:val="uk-UA"/>
        </w:rPr>
        <w:t>Вона визначає 20 конкретних кроків, серед яких:</w:t>
      </w:r>
    </w:p>
    <w:p w:rsidR="00D54EF8" w:rsidRPr="008816CC" w:rsidRDefault="00E03129" w:rsidP="00E03129">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 Забезпечити </w:t>
      </w:r>
      <w:r w:rsidR="00D54EF8" w:rsidRPr="008816CC">
        <w:rPr>
          <w:rFonts w:ascii="Times New Roman" w:hAnsi="Times New Roman" w:cs="Times New Roman"/>
          <w:color w:val="000000" w:themeColor="text1"/>
          <w:sz w:val="28"/>
          <w:szCs w:val="28"/>
          <w:lang w:val="uk-UA"/>
        </w:rPr>
        <w:t>відкриту науку, в тому числі через Європейську хмару відкритої науки (EOSC)</w:t>
      </w:r>
      <w:r w:rsidRPr="008816CC">
        <w:rPr>
          <w:rFonts w:ascii="Times New Roman" w:hAnsi="Times New Roman" w:cs="Times New Roman"/>
          <w:color w:val="000000" w:themeColor="text1"/>
          <w:sz w:val="28"/>
          <w:szCs w:val="28"/>
          <w:lang w:val="uk-UA"/>
        </w:rPr>
        <w:t>.</w:t>
      </w:r>
    </w:p>
    <w:p w:rsidR="00D54EF8" w:rsidRPr="008816CC" w:rsidRDefault="00E03129" w:rsidP="00E03129">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2. Запропонувати </w:t>
      </w:r>
      <w:r w:rsidR="000636F0" w:rsidRPr="008816CC">
        <w:rPr>
          <w:rFonts w:ascii="Times New Roman" w:hAnsi="Times New Roman" w:cs="Times New Roman"/>
          <w:color w:val="000000" w:themeColor="text1"/>
          <w:sz w:val="28"/>
          <w:szCs w:val="28"/>
          <w:lang w:val="uk-UA"/>
        </w:rPr>
        <w:t xml:space="preserve">законодавчу базу Європейського Союзу </w:t>
      </w:r>
      <w:r w:rsidR="00D54EF8" w:rsidRPr="008816CC">
        <w:rPr>
          <w:rFonts w:ascii="Times New Roman" w:hAnsi="Times New Roman" w:cs="Times New Roman"/>
          <w:color w:val="000000" w:themeColor="text1"/>
          <w:sz w:val="28"/>
          <w:szCs w:val="28"/>
          <w:lang w:val="uk-UA"/>
        </w:rPr>
        <w:t xml:space="preserve">щодо авторського права та </w:t>
      </w:r>
      <w:r w:rsidR="008477E7" w:rsidRPr="008816CC">
        <w:rPr>
          <w:rFonts w:ascii="Times New Roman" w:hAnsi="Times New Roman" w:cs="Times New Roman"/>
          <w:color w:val="000000" w:themeColor="text1"/>
          <w:sz w:val="28"/>
          <w:szCs w:val="28"/>
          <w:lang w:val="uk-UA"/>
        </w:rPr>
        <w:t xml:space="preserve">використання </w:t>
      </w:r>
      <w:r w:rsidR="00D54EF8" w:rsidRPr="008816CC">
        <w:rPr>
          <w:rFonts w:ascii="Times New Roman" w:hAnsi="Times New Roman" w:cs="Times New Roman"/>
          <w:color w:val="000000" w:themeColor="text1"/>
          <w:sz w:val="28"/>
          <w:szCs w:val="28"/>
          <w:lang w:val="uk-UA"/>
        </w:rPr>
        <w:t xml:space="preserve">даних для </w:t>
      </w:r>
      <w:r w:rsidR="008477E7" w:rsidRPr="008816CC">
        <w:rPr>
          <w:rFonts w:ascii="Times New Roman" w:hAnsi="Times New Roman" w:cs="Times New Roman"/>
          <w:color w:val="000000" w:themeColor="text1"/>
          <w:sz w:val="28"/>
          <w:szCs w:val="28"/>
          <w:lang w:val="uk-UA"/>
        </w:rPr>
        <w:t xml:space="preserve">наукових </w:t>
      </w:r>
      <w:r w:rsidR="00D54EF8" w:rsidRPr="008816CC">
        <w:rPr>
          <w:rFonts w:ascii="Times New Roman" w:hAnsi="Times New Roman" w:cs="Times New Roman"/>
          <w:color w:val="000000" w:themeColor="text1"/>
          <w:sz w:val="28"/>
          <w:szCs w:val="28"/>
          <w:lang w:val="uk-UA"/>
        </w:rPr>
        <w:t>досліджень</w:t>
      </w:r>
      <w:r w:rsidRPr="008816CC">
        <w:rPr>
          <w:rFonts w:ascii="Times New Roman" w:hAnsi="Times New Roman" w:cs="Times New Roman"/>
          <w:color w:val="000000" w:themeColor="text1"/>
          <w:sz w:val="28"/>
          <w:szCs w:val="28"/>
          <w:lang w:val="uk-UA"/>
        </w:rPr>
        <w:t>.</w:t>
      </w:r>
    </w:p>
    <w:p w:rsidR="00D54EF8" w:rsidRPr="008816CC" w:rsidRDefault="00E03129" w:rsidP="00E03129">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3. </w:t>
      </w:r>
      <w:r w:rsidR="00D54EF8" w:rsidRPr="008816CC">
        <w:rPr>
          <w:rFonts w:ascii="Times New Roman" w:hAnsi="Times New Roman" w:cs="Times New Roman"/>
          <w:color w:val="000000" w:themeColor="text1"/>
          <w:sz w:val="28"/>
          <w:szCs w:val="28"/>
          <w:lang w:val="uk-UA"/>
        </w:rPr>
        <w:t>Реформувати с</w:t>
      </w:r>
      <w:r w:rsidR="003430B0" w:rsidRPr="008816CC">
        <w:rPr>
          <w:rFonts w:ascii="Times New Roman" w:hAnsi="Times New Roman" w:cs="Times New Roman"/>
          <w:color w:val="000000" w:themeColor="text1"/>
          <w:sz w:val="28"/>
          <w:szCs w:val="28"/>
          <w:lang w:val="uk-UA"/>
        </w:rPr>
        <w:t>истему оцінювання</w:t>
      </w:r>
      <w:r w:rsidR="000636F0" w:rsidRPr="008816CC">
        <w:rPr>
          <w:rFonts w:ascii="Times New Roman" w:hAnsi="Times New Roman" w:cs="Times New Roman"/>
          <w:color w:val="000000" w:themeColor="text1"/>
          <w:sz w:val="28"/>
          <w:szCs w:val="28"/>
          <w:lang w:val="uk-UA"/>
        </w:rPr>
        <w:t xml:space="preserve"> науки, науковців та наукових </w:t>
      </w:r>
      <w:r w:rsidR="00D54EF8" w:rsidRPr="008816CC">
        <w:rPr>
          <w:rFonts w:ascii="Times New Roman" w:hAnsi="Times New Roman" w:cs="Times New Roman"/>
          <w:color w:val="000000" w:themeColor="text1"/>
          <w:sz w:val="28"/>
          <w:szCs w:val="28"/>
          <w:lang w:val="uk-UA"/>
        </w:rPr>
        <w:t>установ</w:t>
      </w:r>
      <w:r w:rsidR="000636F0"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4. </w:t>
      </w:r>
      <w:r w:rsidR="008477E7" w:rsidRPr="008816CC">
        <w:rPr>
          <w:rFonts w:ascii="Times New Roman" w:hAnsi="Times New Roman" w:cs="Times New Roman"/>
          <w:color w:val="000000" w:themeColor="text1"/>
          <w:sz w:val="28"/>
          <w:szCs w:val="28"/>
          <w:lang w:val="uk-UA"/>
        </w:rPr>
        <w:t>Підвищи</w:t>
      </w:r>
      <w:r w:rsidR="000636F0" w:rsidRPr="008816CC">
        <w:rPr>
          <w:rFonts w:ascii="Times New Roman" w:hAnsi="Times New Roman" w:cs="Times New Roman"/>
          <w:color w:val="000000" w:themeColor="text1"/>
          <w:sz w:val="28"/>
          <w:szCs w:val="28"/>
          <w:lang w:val="uk-UA"/>
        </w:rPr>
        <w:t xml:space="preserve">ти престиж наукової роботи, сприяти </w:t>
      </w:r>
      <w:r w:rsidR="00D54EF8" w:rsidRPr="008816CC">
        <w:rPr>
          <w:rFonts w:ascii="Times New Roman" w:hAnsi="Times New Roman" w:cs="Times New Roman"/>
          <w:color w:val="000000" w:themeColor="text1"/>
          <w:sz w:val="28"/>
          <w:szCs w:val="28"/>
          <w:lang w:val="uk-UA"/>
        </w:rPr>
        <w:t xml:space="preserve">поширенню </w:t>
      </w:r>
      <w:r w:rsidR="008477E7" w:rsidRPr="008816CC">
        <w:rPr>
          <w:rFonts w:ascii="Times New Roman" w:hAnsi="Times New Roman" w:cs="Times New Roman"/>
          <w:color w:val="000000" w:themeColor="text1"/>
          <w:sz w:val="28"/>
          <w:szCs w:val="28"/>
          <w:lang w:val="uk-UA"/>
        </w:rPr>
        <w:t>академічної мобільності.</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5. </w:t>
      </w:r>
      <w:r w:rsidR="00D54EF8" w:rsidRPr="008816CC">
        <w:rPr>
          <w:rFonts w:ascii="Times New Roman" w:hAnsi="Times New Roman" w:cs="Times New Roman"/>
          <w:color w:val="000000" w:themeColor="text1"/>
          <w:sz w:val="28"/>
          <w:szCs w:val="28"/>
          <w:lang w:val="uk-UA"/>
        </w:rPr>
        <w:t xml:space="preserve">Пропагувати гендерну рівність та сприяти </w:t>
      </w:r>
      <w:proofErr w:type="spellStart"/>
      <w:r w:rsidR="00D54EF8" w:rsidRPr="008816CC">
        <w:rPr>
          <w:rFonts w:ascii="Times New Roman" w:hAnsi="Times New Roman" w:cs="Times New Roman"/>
          <w:color w:val="000000" w:themeColor="text1"/>
          <w:sz w:val="28"/>
          <w:szCs w:val="28"/>
          <w:lang w:val="uk-UA"/>
        </w:rPr>
        <w:t>інклюзивності</w:t>
      </w:r>
      <w:proofErr w:type="spellEnd"/>
      <w:r w:rsidR="008477E7" w:rsidRPr="008816CC">
        <w:rPr>
          <w:rFonts w:ascii="Times New Roman" w:hAnsi="Times New Roman" w:cs="Times New Roman"/>
          <w:color w:val="000000" w:themeColor="text1"/>
          <w:sz w:val="28"/>
          <w:szCs w:val="28"/>
          <w:lang w:val="uk-UA"/>
        </w:rPr>
        <w:t xml:space="preserve"> в науці.</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6. </w:t>
      </w:r>
      <w:r w:rsidR="0087525D" w:rsidRPr="008816CC">
        <w:rPr>
          <w:rFonts w:ascii="Times New Roman" w:hAnsi="Times New Roman" w:cs="Times New Roman"/>
          <w:color w:val="000000" w:themeColor="text1"/>
          <w:sz w:val="28"/>
          <w:szCs w:val="28"/>
          <w:lang w:val="uk-UA"/>
        </w:rPr>
        <w:t>Забезпечити з</w:t>
      </w:r>
      <w:r w:rsidR="00D54EF8" w:rsidRPr="008816CC">
        <w:rPr>
          <w:rFonts w:ascii="Times New Roman" w:hAnsi="Times New Roman" w:cs="Times New Roman"/>
          <w:color w:val="000000" w:themeColor="text1"/>
          <w:sz w:val="28"/>
          <w:szCs w:val="28"/>
          <w:lang w:val="uk-UA"/>
        </w:rPr>
        <w:t>ахист академічної свободи в Європі</w:t>
      </w:r>
      <w:r w:rsidR="0087525D"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7. </w:t>
      </w:r>
      <w:r w:rsidR="0087525D" w:rsidRPr="008816CC">
        <w:rPr>
          <w:rFonts w:ascii="Times New Roman" w:hAnsi="Times New Roman" w:cs="Times New Roman"/>
          <w:color w:val="000000" w:themeColor="text1"/>
          <w:sz w:val="28"/>
          <w:szCs w:val="28"/>
          <w:lang w:val="uk-UA"/>
        </w:rPr>
        <w:t>Оновити керівництво</w:t>
      </w:r>
      <w:r w:rsidR="00D54EF8" w:rsidRPr="008816CC">
        <w:rPr>
          <w:rFonts w:ascii="Times New Roman" w:hAnsi="Times New Roman" w:cs="Times New Roman"/>
          <w:color w:val="000000" w:themeColor="text1"/>
          <w:sz w:val="28"/>
          <w:szCs w:val="28"/>
          <w:lang w:val="uk-UA"/>
        </w:rPr>
        <w:t xml:space="preserve"> ЄС для кращої оцінки знань</w:t>
      </w:r>
      <w:r w:rsidR="0087525D"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8. </w:t>
      </w:r>
      <w:r w:rsidR="00D54EF8" w:rsidRPr="008816CC">
        <w:rPr>
          <w:rFonts w:ascii="Times New Roman" w:hAnsi="Times New Roman" w:cs="Times New Roman"/>
          <w:color w:val="000000" w:themeColor="text1"/>
          <w:sz w:val="28"/>
          <w:szCs w:val="28"/>
          <w:lang w:val="uk-UA"/>
        </w:rPr>
        <w:t>Зміцнити дослідницьку інфраструктуру</w:t>
      </w:r>
      <w:r w:rsidR="0087525D"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9. </w:t>
      </w:r>
      <w:r w:rsidR="00D54EF8" w:rsidRPr="008816CC">
        <w:rPr>
          <w:rFonts w:ascii="Times New Roman" w:hAnsi="Times New Roman" w:cs="Times New Roman"/>
          <w:color w:val="000000" w:themeColor="text1"/>
          <w:sz w:val="28"/>
          <w:szCs w:val="28"/>
          <w:lang w:val="uk-UA"/>
        </w:rPr>
        <w:t>Сприяти міжнародному співробітництву</w:t>
      </w:r>
      <w:r w:rsidR="0087525D"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10. </w:t>
      </w:r>
      <w:r w:rsidR="0087525D" w:rsidRPr="008816CC">
        <w:rPr>
          <w:rFonts w:ascii="Times New Roman" w:hAnsi="Times New Roman" w:cs="Times New Roman"/>
          <w:color w:val="000000" w:themeColor="text1"/>
          <w:sz w:val="28"/>
          <w:szCs w:val="28"/>
          <w:lang w:val="uk-UA"/>
        </w:rPr>
        <w:t>Зробити</w:t>
      </w:r>
      <w:r w:rsidR="003430B0" w:rsidRPr="008816CC">
        <w:rPr>
          <w:rFonts w:ascii="Times New Roman" w:hAnsi="Times New Roman" w:cs="Times New Roman"/>
          <w:color w:val="000000" w:themeColor="text1"/>
          <w:sz w:val="28"/>
          <w:szCs w:val="28"/>
          <w:lang w:val="uk-UA"/>
        </w:rPr>
        <w:t xml:space="preserve"> дослідницькі,</w:t>
      </w:r>
      <w:r w:rsidR="00D54EF8" w:rsidRPr="008816CC">
        <w:rPr>
          <w:rFonts w:ascii="Times New Roman" w:hAnsi="Times New Roman" w:cs="Times New Roman"/>
          <w:color w:val="000000" w:themeColor="text1"/>
          <w:sz w:val="28"/>
          <w:szCs w:val="28"/>
          <w:lang w:val="uk-UA"/>
        </w:rPr>
        <w:t xml:space="preserve"> інноваційні місії та партнерства ЄС ключовими учасниками </w:t>
      </w:r>
      <w:r w:rsidR="0087525D" w:rsidRPr="008816CC">
        <w:rPr>
          <w:rFonts w:ascii="Times New Roman" w:hAnsi="Times New Roman" w:cs="Times New Roman"/>
          <w:color w:val="000000" w:themeColor="text1"/>
          <w:sz w:val="28"/>
          <w:szCs w:val="28"/>
          <w:lang w:val="uk-UA"/>
        </w:rPr>
        <w:t>Європейського дослідницького простору.</w:t>
      </w:r>
    </w:p>
    <w:p w:rsidR="00FF7BFF" w:rsidRPr="008816CC" w:rsidRDefault="00E03129" w:rsidP="00FF7BFF">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11. </w:t>
      </w:r>
      <w:r w:rsidR="003430B0" w:rsidRPr="008816CC">
        <w:rPr>
          <w:rFonts w:ascii="Times New Roman" w:hAnsi="Times New Roman" w:cs="Times New Roman"/>
          <w:color w:val="000000" w:themeColor="text1"/>
          <w:sz w:val="28"/>
          <w:szCs w:val="28"/>
          <w:lang w:val="uk-UA"/>
        </w:rPr>
        <w:t>Забезпечити зелену трансформацію (поєднання</w:t>
      </w:r>
      <w:r w:rsidR="00FF7BFF" w:rsidRPr="008816CC">
        <w:rPr>
          <w:rFonts w:ascii="Times New Roman" w:hAnsi="Times New Roman" w:cs="Times New Roman"/>
          <w:color w:val="000000" w:themeColor="text1"/>
          <w:sz w:val="28"/>
          <w:szCs w:val="28"/>
          <w:lang w:val="uk-UA"/>
        </w:rPr>
        <w:t xml:space="preserve"> економічного зростання з турботою про навколишнє середовище з метою гарантування високої якості життя нинішнього</w:t>
      </w:r>
      <w:r w:rsidR="003430B0" w:rsidRPr="008816CC">
        <w:rPr>
          <w:rFonts w:ascii="Times New Roman" w:hAnsi="Times New Roman" w:cs="Times New Roman"/>
          <w:color w:val="000000" w:themeColor="text1"/>
          <w:sz w:val="28"/>
          <w:szCs w:val="28"/>
          <w:lang w:val="uk-UA"/>
        </w:rPr>
        <w:t xml:space="preserve"> та майбутніх поколінь</w:t>
      </w:r>
      <w:r w:rsidR="00FF7BFF"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12. </w:t>
      </w:r>
      <w:r w:rsidR="00D54EF8" w:rsidRPr="008816CC">
        <w:rPr>
          <w:rFonts w:ascii="Times New Roman" w:hAnsi="Times New Roman" w:cs="Times New Roman"/>
          <w:color w:val="000000" w:themeColor="text1"/>
          <w:sz w:val="28"/>
          <w:szCs w:val="28"/>
          <w:lang w:val="uk-UA"/>
        </w:rPr>
        <w:t>Прискорити зелений/цифровий перехід ключових промислових екосистем Європи</w:t>
      </w:r>
      <w:r w:rsidR="00DD7677"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13. </w:t>
      </w:r>
      <w:r w:rsidR="003278DE" w:rsidRPr="008816CC">
        <w:rPr>
          <w:rFonts w:ascii="Times New Roman" w:hAnsi="Times New Roman" w:cs="Times New Roman"/>
          <w:color w:val="000000" w:themeColor="text1"/>
          <w:sz w:val="28"/>
          <w:szCs w:val="28"/>
          <w:lang w:val="uk-UA"/>
        </w:rPr>
        <w:t xml:space="preserve">Розширити можливості </w:t>
      </w:r>
      <w:r w:rsidR="00D54EF8" w:rsidRPr="008816CC">
        <w:rPr>
          <w:rFonts w:ascii="Times New Roman" w:hAnsi="Times New Roman" w:cs="Times New Roman"/>
          <w:color w:val="000000" w:themeColor="text1"/>
          <w:sz w:val="28"/>
          <w:szCs w:val="28"/>
          <w:lang w:val="uk-UA"/>
        </w:rPr>
        <w:t>закладів</w:t>
      </w:r>
      <w:r w:rsidR="003278DE" w:rsidRPr="008816CC">
        <w:rPr>
          <w:rFonts w:ascii="Times New Roman" w:hAnsi="Times New Roman" w:cs="Times New Roman"/>
          <w:color w:val="000000" w:themeColor="text1"/>
          <w:sz w:val="28"/>
          <w:szCs w:val="28"/>
          <w:lang w:val="uk-UA"/>
        </w:rPr>
        <w:t xml:space="preserve"> вищої освіти</w:t>
      </w:r>
      <w:r w:rsidR="00DD7677"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14. </w:t>
      </w:r>
      <w:r w:rsidR="00DD7677" w:rsidRPr="008816CC">
        <w:rPr>
          <w:rFonts w:ascii="Times New Roman" w:hAnsi="Times New Roman" w:cs="Times New Roman"/>
          <w:color w:val="000000" w:themeColor="text1"/>
          <w:sz w:val="28"/>
          <w:szCs w:val="28"/>
          <w:lang w:val="uk-UA"/>
        </w:rPr>
        <w:t>Наблизити</w:t>
      </w:r>
      <w:r w:rsidR="00D54EF8" w:rsidRPr="008816CC">
        <w:rPr>
          <w:rFonts w:ascii="Times New Roman" w:hAnsi="Times New Roman" w:cs="Times New Roman"/>
          <w:color w:val="000000" w:themeColor="text1"/>
          <w:sz w:val="28"/>
          <w:szCs w:val="28"/>
          <w:lang w:val="uk-UA"/>
        </w:rPr>
        <w:t xml:space="preserve"> науку до громадян</w:t>
      </w:r>
      <w:r w:rsidR="00DD7677"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lastRenderedPageBreak/>
        <w:t xml:space="preserve">15. </w:t>
      </w:r>
      <w:r w:rsidR="00DD7677" w:rsidRPr="008816CC">
        <w:rPr>
          <w:rFonts w:ascii="Times New Roman" w:hAnsi="Times New Roman" w:cs="Times New Roman"/>
          <w:color w:val="000000" w:themeColor="text1"/>
          <w:sz w:val="28"/>
          <w:szCs w:val="28"/>
          <w:lang w:val="uk-UA"/>
        </w:rPr>
        <w:t>Створити дослідницькі та інноваційні</w:t>
      </w:r>
      <w:r w:rsidR="00D54EF8" w:rsidRPr="008816CC">
        <w:rPr>
          <w:rFonts w:ascii="Times New Roman" w:hAnsi="Times New Roman" w:cs="Times New Roman"/>
          <w:color w:val="000000" w:themeColor="text1"/>
          <w:sz w:val="28"/>
          <w:szCs w:val="28"/>
          <w:lang w:val="uk-UA"/>
        </w:rPr>
        <w:t xml:space="preserve"> екосистем</w:t>
      </w:r>
      <w:r w:rsidR="00DD7677" w:rsidRPr="008816CC">
        <w:rPr>
          <w:rFonts w:ascii="Times New Roman" w:hAnsi="Times New Roman" w:cs="Times New Roman"/>
          <w:color w:val="000000" w:themeColor="text1"/>
          <w:sz w:val="28"/>
          <w:szCs w:val="28"/>
          <w:lang w:val="uk-UA"/>
        </w:rPr>
        <w:t>и</w:t>
      </w:r>
      <w:r w:rsidR="00D54EF8" w:rsidRPr="008816CC">
        <w:rPr>
          <w:rFonts w:ascii="Times New Roman" w:hAnsi="Times New Roman" w:cs="Times New Roman"/>
          <w:color w:val="000000" w:themeColor="text1"/>
          <w:sz w:val="28"/>
          <w:szCs w:val="28"/>
          <w:lang w:val="uk-UA"/>
        </w:rPr>
        <w:t xml:space="preserve"> для підвищення досконалості та конкурентоспроможності</w:t>
      </w:r>
      <w:r w:rsidR="00DD7677" w:rsidRPr="008816CC">
        <w:rPr>
          <w:rFonts w:ascii="Times New Roman" w:hAnsi="Times New Roman" w:cs="Times New Roman"/>
          <w:color w:val="000000" w:themeColor="text1"/>
          <w:sz w:val="28"/>
          <w:szCs w:val="28"/>
          <w:lang w:val="uk-UA"/>
        </w:rPr>
        <w:t>.</w:t>
      </w:r>
    </w:p>
    <w:p w:rsidR="00DD7677"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16. </w:t>
      </w:r>
      <w:r w:rsidR="00DD7677" w:rsidRPr="008816CC">
        <w:rPr>
          <w:rFonts w:ascii="Times New Roman" w:hAnsi="Times New Roman" w:cs="Times New Roman"/>
          <w:color w:val="000000" w:themeColor="text1"/>
          <w:sz w:val="28"/>
          <w:szCs w:val="28"/>
          <w:lang w:val="uk-UA"/>
        </w:rPr>
        <w:t>Розширити участь у транснаціональних дослідницьких та інноваційних процесах, сприяти створенню мереж та доступу до досконалості.</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17. </w:t>
      </w:r>
      <w:r w:rsidR="00D54EF8" w:rsidRPr="008816CC">
        <w:rPr>
          <w:rFonts w:ascii="Times New Roman" w:hAnsi="Times New Roman" w:cs="Times New Roman"/>
          <w:color w:val="000000" w:themeColor="text1"/>
          <w:sz w:val="28"/>
          <w:szCs w:val="28"/>
          <w:lang w:val="uk-UA"/>
        </w:rPr>
        <w:t>Підвищити стратегічний потенціал державних дослідницьких установ</w:t>
      </w:r>
      <w:r w:rsidR="006A4E4F" w:rsidRPr="008816CC">
        <w:rPr>
          <w:rFonts w:ascii="Times New Roman" w:hAnsi="Times New Roman" w:cs="Times New Roman"/>
          <w:color w:val="000000" w:themeColor="text1"/>
          <w:sz w:val="28"/>
          <w:szCs w:val="28"/>
          <w:lang w:val="uk-UA"/>
        </w:rPr>
        <w:t>.</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18. </w:t>
      </w:r>
      <w:r w:rsidR="00DD7677" w:rsidRPr="008816CC">
        <w:rPr>
          <w:rFonts w:ascii="Times New Roman" w:hAnsi="Times New Roman" w:cs="Times New Roman"/>
          <w:color w:val="000000" w:themeColor="text1"/>
          <w:sz w:val="28"/>
          <w:szCs w:val="28"/>
          <w:lang w:val="uk-UA"/>
        </w:rPr>
        <w:t>Підтримувати</w:t>
      </w:r>
      <w:r w:rsidR="00D54EF8" w:rsidRPr="008816CC">
        <w:rPr>
          <w:rFonts w:ascii="Times New Roman" w:hAnsi="Times New Roman" w:cs="Times New Roman"/>
          <w:color w:val="000000" w:themeColor="text1"/>
          <w:sz w:val="28"/>
          <w:szCs w:val="28"/>
          <w:lang w:val="uk-UA"/>
        </w:rPr>
        <w:t xml:space="preserve"> розвиток національних процес</w:t>
      </w:r>
      <w:r w:rsidR="00DD7677" w:rsidRPr="008816CC">
        <w:rPr>
          <w:rFonts w:ascii="Times New Roman" w:hAnsi="Times New Roman" w:cs="Times New Roman"/>
          <w:color w:val="000000" w:themeColor="text1"/>
          <w:sz w:val="28"/>
          <w:szCs w:val="28"/>
          <w:lang w:val="uk-UA"/>
        </w:rPr>
        <w:t>ів країн ЄС для впровадження Європейського дослідницького простору.</w:t>
      </w:r>
    </w:p>
    <w:p w:rsidR="00D54EF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19. </w:t>
      </w:r>
      <w:r w:rsidR="00DD7677" w:rsidRPr="008816CC">
        <w:rPr>
          <w:rFonts w:ascii="Times New Roman" w:hAnsi="Times New Roman" w:cs="Times New Roman"/>
          <w:color w:val="000000" w:themeColor="text1"/>
          <w:sz w:val="28"/>
          <w:szCs w:val="28"/>
          <w:lang w:val="uk-UA"/>
        </w:rPr>
        <w:t>Створити систему моніторингу Європейського дослідницького простору.</w:t>
      </w:r>
    </w:p>
    <w:p w:rsidR="00466918" w:rsidRPr="008816CC" w:rsidRDefault="00E03129" w:rsidP="00D54EF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20. </w:t>
      </w:r>
      <w:r w:rsidR="00DD7677" w:rsidRPr="008816CC">
        <w:rPr>
          <w:rFonts w:ascii="Times New Roman" w:hAnsi="Times New Roman" w:cs="Times New Roman"/>
          <w:color w:val="000000" w:themeColor="text1"/>
          <w:sz w:val="28"/>
          <w:szCs w:val="28"/>
          <w:lang w:val="uk-UA"/>
        </w:rPr>
        <w:t>Підтримувати</w:t>
      </w:r>
      <w:r w:rsidR="003430B0" w:rsidRPr="008816CC">
        <w:rPr>
          <w:rFonts w:ascii="Times New Roman" w:hAnsi="Times New Roman" w:cs="Times New Roman"/>
          <w:color w:val="000000" w:themeColor="text1"/>
          <w:sz w:val="28"/>
          <w:szCs w:val="28"/>
          <w:lang w:val="uk-UA"/>
        </w:rPr>
        <w:t xml:space="preserve"> дослідницькі й</w:t>
      </w:r>
      <w:r w:rsidR="00D54EF8" w:rsidRPr="008816CC">
        <w:rPr>
          <w:rFonts w:ascii="Times New Roman" w:hAnsi="Times New Roman" w:cs="Times New Roman"/>
          <w:color w:val="000000" w:themeColor="text1"/>
          <w:sz w:val="28"/>
          <w:szCs w:val="28"/>
          <w:lang w:val="uk-UA"/>
        </w:rPr>
        <w:t xml:space="preserve"> інноваційні інвестиції та реформи</w:t>
      </w:r>
      <w:r w:rsidR="00DD7677" w:rsidRPr="008816CC">
        <w:rPr>
          <w:rFonts w:ascii="Times New Roman" w:hAnsi="Times New Roman" w:cs="Times New Roman"/>
          <w:color w:val="000000" w:themeColor="text1"/>
          <w:sz w:val="28"/>
          <w:szCs w:val="28"/>
          <w:lang w:val="uk-UA"/>
        </w:rPr>
        <w:t>.</w:t>
      </w:r>
    </w:p>
    <w:p w:rsidR="00534D7F" w:rsidRPr="008816CC" w:rsidRDefault="00534D7F" w:rsidP="009A21A8">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Підсумовуючи викладене, можна стверджувати, що сьогодні більше, ніж будь-коли, наука покладається на передові дослідницькі засоби, які спираються на найсучасніші наукові та технологічні знання. Метою </w:t>
      </w:r>
      <w:r w:rsidR="009A21A8" w:rsidRPr="008816CC">
        <w:rPr>
          <w:rFonts w:ascii="Times New Roman" w:hAnsi="Times New Roman" w:cs="Times New Roman"/>
          <w:color w:val="000000" w:themeColor="text1"/>
          <w:sz w:val="28"/>
          <w:szCs w:val="28"/>
          <w:lang w:val="uk-UA"/>
        </w:rPr>
        <w:t xml:space="preserve">оновлення </w:t>
      </w:r>
      <w:r w:rsidRPr="008816CC">
        <w:rPr>
          <w:rFonts w:ascii="Times New Roman" w:hAnsi="Times New Roman" w:cs="Times New Roman"/>
          <w:color w:val="000000" w:themeColor="text1"/>
          <w:sz w:val="28"/>
          <w:szCs w:val="28"/>
          <w:lang w:val="uk-UA"/>
        </w:rPr>
        <w:t xml:space="preserve">Європейського дослідницького простору є забезпечення доступу до вироблених знань, здійснення </w:t>
      </w:r>
      <w:r w:rsidR="009A21A8" w:rsidRPr="008816CC">
        <w:rPr>
          <w:rFonts w:ascii="Times New Roman" w:hAnsi="Times New Roman" w:cs="Times New Roman"/>
          <w:color w:val="000000" w:themeColor="text1"/>
          <w:sz w:val="28"/>
          <w:szCs w:val="28"/>
          <w:lang w:val="uk-UA"/>
        </w:rPr>
        <w:t xml:space="preserve">сучасних </w:t>
      </w:r>
      <w:r w:rsidRPr="008816CC">
        <w:rPr>
          <w:rFonts w:ascii="Times New Roman" w:hAnsi="Times New Roman" w:cs="Times New Roman"/>
          <w:color w:val="000000" w:themeColor="text1"/>
          <w:sz w:val="28"/>
          <w:szCs w:val="28"/>
          <w:lang w:val="uk-UA"/>
        </w:rPr>
        <w:t xml:space="preserve">досліджень, що сприятиме розширенню наукових меж. У цьому процесі надзвичайно велику роль відіграють дослідницькі інфраструктури, які </w:t>
      </w:r>
      <w:r w:rsidR="009A21A8" w:rsidRPr="008816CC">
        <w:rPr>
          <w:rFonts w:ascii="Times New Roman" w:hAnsi="Times New Roman" w:cs="Times New Roman"/>
          <w:color w:val="000000" w:themeColor="text1"/>
          <w:sz w:val="28"/>
          <w:szCs w:val="28"/>
          <w:lang w:val="uk-UA"/>
        </w:rPr>
        <w:t>обладнані усім необхідним задля забезпечення технологічного розвитку</w:t>
      </w:r>
      <w:r w:rsidR="006E6350" w:rsidRPr="008816CC">
        <w:rPr>
          <w:rFonts w:ascii="Times New Roman" w:hAnsi="Times New Roman" w:cs="Times New Roman"/>
          <w:color w:val="000000" w:themeColor="text1"/>
          <w:sz w:val="28"/>
          <w:szCs w:val="28"/>
          <w:lang w:val="uk-UA"/>
        </w:rPr>
        <w:t xml:space="preserve"> суспільства</w:t>
      </w:r>
      <w:r w:rsidR="009A21A8" w:rsidRPr="008816CC">
        <w:rPr>
          <w:rFonts w:ascii="Times New Roman" w:hAnsi="Times New Roman" w:cs="Times New Roman"/>
          <w:color w:val="000000" w:themeColor="text1"/>
          <w:sz w:val="28"/>
          <w:szCs w:val="28"/>
          <w:lang w:val="uk-UA"/>
        </w:rPr>
        <w:t xml:space="preserve">, здійснення наукових </w:t>
      </w:r>
      <w:proofErr w:type="spellStart"/>
      <w:r w:rsidR="009A21A8" w:rsidRPr="008816CC">
        <w:rPr>
          <w:rFonts w:ascii="Times New Roman" w:hAnsi="Times New Roman" w:cs="Times New Roman"/>
          <w:color w:val="000000" w:themeColor="text1"/>
          <w:sz w:val="28"/>
          <w:szCs w:val="28"/>
          <w:lang w:val="uk-UA"/>
        </w:rPr>
        <w:t>відкриттів</w:t>
      </w:r>
      <w:proofErr w:type="spellEnd"/>
      <w:r w:rsidR="009A21A8" w:rsidRPr="008816CC">
        <w:rPr>
          <w:rFonts w:ascii="Times New Roman" w:hAnsi="Times New Roman" w:cs="Times New Roman"/>
          <w:color w:val="000000" w:themeColor="text1"/>
          <w:sz w:val="28"/>
          <w:szCs w:val="28"/>
          <w:lang w:val="uk-UA"/>
        </w:rPr>
        <w:t xml:space="preserve"> і винаходів</w:t>
      </w:r>
      <w:r w:rsidRPr="008816CC">
        <w:rPr>
          <w:rFonts w:ascii="Times New Roman" w:hAnsi="Times New Roman" w:cs="Times New Roman"/>
          <w:color w:val="000000" w:themeColor="text1"/>
          <w:sz w:val="28"/>
          <w:szCs w:val="28"/>
          <w:lang w:val="uk-UA"/>
        </w:rPr>
        <w:t xml:space="preserve"> і, таким чином, </w:t>
      </w:r>
      <w:r w:rsidR="009A21A8" w:rsidRPr="008816CC">
        <w:rPr>
          <w:rFonts w:ascii="Times New Roman" w:hAnsi="Times New Roman" w:cs="Times New Roman"/>
          <w:color w:val="000000" w:themeColor="text1"/>
          <w:sz w:val="28"/>
          <w:szCs w:val="28"/>
          <w:lang w:val="uk-UA"/>
        </w:rPr>
        <w:t>сприяють розвитку</w:t>
      </w:r>
      <w:r w:rsidRPr="008816CC">
        <w:rPr>
          <w:rFonts w:ascii="Times New Roman" w:hAnsi="Times New Roman" w:cs="Times New Roman"/>
          <w:color w:val="000000" w:themeColor="text1"/>
          <w:sz w:val="28"/>
          <w:szCs w:val="28"/>
          <w:lang w:val="uk-UA"/>
        </w:rPr>
        <w:t xml:space="preserve"> науки, те</w:t>
      </w:r>
      <w:r w:rsidR="009A21A8" w:rsidRPr="008816CC">
        <w:rPr>
          <w:rFonts w:ascii="Times New Roman" w:hAnsi="Times New Roman" w:cs="Times New Roman"/>
          <w:color w:val="000000" w:themeColor="text1"/>
          <w:sz w:val="28"/>
          <w:szCs w:val="28"/>
          <w:lang w:val="uk-UA"/>
        </w:rPr>
        <w:t xml:space="preserve">хніки </w:t>
      </w:r>
      <w:r w:rsidRPr="008816CC">
        <w:rPr>
          <w:rFonts w:ascii="Times New Roman" w:hAnsi="Times New Roman" w:cs="Times New Roman"/>
          <w:color w:val="000000" w:themeColor="text1"/>
          <w:sz w:val="28"/>
          <w:szCs w:val="28"/>
          <w:lang w:val="uk-UA"/>
        </w:rPr>
        <w:t>та інновації.</w:t>
      </w:r>
    </w:p>
    <w:p w:rsidR="00466918" w:rsidRPr="008816CC" w:rsidRDefault="00466918" w:rsidP="006A4E4F">
      <w:pPr>
        <w:spacing w:after="0" w:line="360" w:lineRule="auto"/>
        <w:jc w:val="center"/>
        <w:rPr>
          <w:rFonts w:ascii="Times New Roman" w:hAnsi="Times New Roman" w:cs="Times New Roman"/>
          <w:color w:val="000000" w:themeColor="text1"/>
          <w:sz w:val="28"/>
          <w:szCs w:val="28"/>
          <w:lang w:val="uk-UA"/>
        </w:rPr>
      </w:pPr>
    </w:p>
    <w:p w:rsidR="00673F54" w:rsidRPr="008816CC" w:rsidRDefault="00673F54" w:rsidP="006A4E4F">
      <w:pPr>
        <w:spacing w:after="0" w:line="360" w:lineRule="auto"/>
        <w:jc w:val="center"/>
        <w:rPr>
          <w:rFonts w:ascii="Times New Roman" w:hAnsi="Times New Roman" w:cs="Times New Roman"/>
          <w:color w:val="000000" w:themeColor="text1"/>
          <w:sz w:val="28"/>
          <w:szCs w:val="28"/>
          <w:lang w:val="uk-UA"/>
        </w:rPr>
      </w:pPr>
      <w:r w:rsidRPr="008816CC">
        <w:rPr>
          <w:rFonts w:ascii="Times New Roman" w:hAnsi="Times New Roman" w:cs="Times New Roman"/>
          <w:b/>
          <w:color w:val="000000" w:themeColor="text1"/>
          <w:sz w:val="28"/>
          <w:szCs w:val="28"/>
          <w:lang w:val="uk-UA"/>
        </w:rPr>
        <w:t>ЛІТЕРАТУРА</w:t>
      </w:r>
    </w:p>
    <w:p w:rsidR="00673F54" w:rsidRPr="008816CC" w:rsidRDefault="006A4E4F" w:rsidP="006A4E4F">
      <w:pPr>
        <w:spacing w:after="0" w:line="360" w:lineRule="auto"/>
        <w:ind w:firstLine="709"/>
        <w:jc w:val="both"/>
        <w:rPr>
          <w:rFonts w:ascii="Times New Roman" w:hAnsi="Times New Roman" w:cs="Times New Roman"/>
          <w:color w:val="000000" w:themeColor="text1"/>
          <w:sz w:val="28"/>
          <w:szCs w:val="28"/>
          <w:lang w:val="en-US"/>
        </w:rPr>
      </w:pPr>
      <w:r w:rsidRPr="008816CC">
        <w:rPr>
          <w:rFonts w:ascii="Times New Roman" w:hAnsi="Times New Roman" w:cs="Times New Roman"/>
          <w:color w:val="000000" w:themeColor="text1"/>
          <w:sz w:val="28"/>
          <w:szCs w:val="28"/>
          <w:lang w:val="en-US"/>
        </w:rPr>
        <w:t xml:space="preserve">1. </w:t>
      </w:r>
      <w:r w:rsidR="00673F54" w:rsidRPr="008816CC">
        <w:rPr>
          <w:rFonts w:ascii="Times New Roman" w:hAnsi="Times New Roman" w:cs="Times New Roman"/>
          <w:color w:val="000000" w:themeColor="text1"/>
          <w:sz w:val="28"/>
          <w:szCs w:val="28"/>
          <w:lang w:val="en-US"/>
        </w:rPr>
        <w:t xml:space="preserve">European research area (ERA). The European Research Area (ERA), </w:t>
      </w:r>
      <w:proofErr w:type="spellStart"/>
      <w:r w:rsidR="00673F54" w:rsidRPr="008816CC">
        <w:rPr>
          <w:rFonts w:ascii="Times New Roman" w:hAnsi="Times New Roman" w:cs="Times New Roman"/>
          <w:color w:val="000000" w:themeColor="text1"/>
          <w:sz w:val="28"/>
          <w:szCs w:val="28"/>
          <w:lang w:val="en-US"/>
        </w:rPr>
        <w:t>ERAvCorona</w:t>
      </w:r>
      <w:proofErr w:type="spellEnd"/>
      <w:r w:rsidR="00673F54" w:rsidRPr="008816CC">
        <w:rPr>
          <w:rFonts w:ascii="Times New Roman" w:hAnsi="Times New Roman" w:cs="Times New Roman"/>
          <w:color w:val="000000" w:themeColor="text1"/>
          <w:sz w:val="28"/>
          <w:szCs w:val="28"/>
          <w:lang w:val="en-US"/>
        </w:rPr>
        <w:t xml:space="preserve"> action plan, recommendations to EU countries in the European Semester, timeline to </w:t>
      </w:r>
      <w:proofErr w:type="spellStart"/>
      <w:r w:rsidR="00673F54" w:rsidRPr="008816CC">
        <w:rPr>
          <w:rFonts w:ascii="Times New Roman" w:hAnsi="Times New Roman" w:cs="Times New Roman"/>
          <w:color w:val="000000" w:themeColor="text1"/>
          <w:sz w:val="28"/>
          <w:szCs w:val="28"/>
          <w:lang w:val="en-US"/>
        </w:rPr>
        <w:t>revitalise</w:t>
      </w:r>
      <w:proofErr w:type="spellEnd"/>
      <w:r w:rsidR="00673F54" w:rsidRPr="008816CC">
        <w:rPr>
          <w:rFonts w:ascii="Times New Roman" w:hAnsi="Times New Roman" w:cs="Times New Roman"/>
          <w:color w:val="000000" w:themeColor="text1"/>
          <w:sz w:val="28"/>
          <w:szCs w:val="28"/>
          <w:lang w:val="en-US"/>
        </w:rPr>
        <w:t xml:space="preserve"> ERA, news. URL</w:t>
      </w:r>
      <w:r w:rsidR="00673F54" w:rsidRPr="008816CC">
        <w:rPr>
          <w:rFonts w:ascii="Times New Roman" w:hAnsi="Times New Roman" w:cs="Times New Roman"/>
          <w:color w:val="000000" w:themeColor="text1"/>
          <w:sz w:val="28"/>
          <w:szCs w:val="28"/>
          <w:lang w:val="uk-UA"/>
        </w:rPr>
        <w:t xml:space="preserve">: </w:t>
      </w:r>
      <w:hyperlink r:id="rId6" w:history="1">
        <w:r w:rsidR="00673F54" w:rsidRPr="008816CC">
          <w:rPr>
            <w:rStyle w:val="a3"/>
            <w:rFonts w:ascii="Times New Roman" w:hAnsi="Times New Roman" w:cs="Times New Roman"/>
            <w:color w:val="000000" w:themeColor="text1"/>
            <w:sz w:val="28"/>
            <w:szCs w:val="28"/>
            <w:u w:val="none"/>
            <w:lang w:val="uk-UA"/>
          </w:rPr>
          <w:t>https://ec.europa.eu/info/research-and-innovation/strategy/strategy-2020-2024/our-digital-future/era_en</w:t>
        </w:r>
      </w:hyperlink>
      <w:r w:rsidR="00673F54" w:rsidRPr="008816CC">
        <w:rPr>
          <w:rFonts w:ascii="Times New Roman" w:hAnsi="Times New Roman" w:cs="Times New Roman"/>
          <w:color w:val="000000" w:themeColor="text1"/>
          <w:sz w:val="28"/>
          <w:szCs w:val="28"/>
          <w:lang w:val="uk-UA"/>
        </w:rPr>
        <w:t>.</w:t>
      </w:r>
    </w:p>
    <w:p w:rsidR="006E6350" w:rsidRPr="008816CC" w:rsidRDefault="006A4E4F" w:rsidP="006A4E4F">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2. </w:t>
      </w:r>
      <w:r w:rsidR="00673F54" w:rsidRPr="008816CC">
        <w:rPr>
          <w:rFonts w:ascii="Times New Roman" w:hAnsi="Times New Roman" w:cs="Times New Roman"/>
          <w:color w:val="000000" w:themeColor="text1"/>
          <w:sz w:val="28"/>
          <w:szCs w:val="28"/>
          <w:lang w:val="uk-UA"/>
        </w:rPr>
        <w:t xml:space="preserve">Ляшенко В., </w:t>
      </w:r>
      <w:proofErr w:type="spellStart"/>
      <w:r w:rsidR="00673F54" w:rsidRPr="008816CC">
        <w:rPr>
          <w:rFonts w:ascii="Times New Roman" w:hAnsi="Times New Roman" w:cs="Times New Roman"/>
          <w:color w:val="000000" w:themeColor="text1"/>
          <w:sz w:val="28"/>
          <w:szCs w:val="28"/>
          <w:lang w:val="uk-UA"/>
        </w:rPr>
        <w:t>Підоричева</w:t>
      </w:r>
      <w:proofErr w:type="spellEnd"/>
      <w:r w:rsidR="00673F54" w:rsidRPr="008816CC">
        <w:rPr>
          <w:rFonts w:ascii="Times New Roman" w:hAnsi="Times New Roman" w:cs="Times New Roman"/>
          <w:color w:val="000000" w:themeColor="text1"/>
          <w:sz w:val="28"/>
          <w:szCs w:val="28"/>
          <w:lang w:val="uk-UA"/>
        </w:rPr>
        <w:t xml:space="preserve"> І., Антонюк В. </w:t>
      </w:r>
      <w:r w:rsidR="00EC18AB" w:rsidRPr="008816CC">
        <w:rPr>
          <w:rFonts w:ascii="Times New Roman" w:hAnsi="Times New Roman" w:cs="Times New Roman"/>
          <w:color w:val="000000" w:themeColor="text1"/>
          <w:sz w:val="28"/>
          <w:szCs w:val="28"/>
          <w:lang w:val="uk-UA"/>
        </w:rPr>
        <w:t>Європейський</w:t>
      </w:r>
      <w:r w:rsidR="00673F54" w:rsidRPr="008816CC">
        <w:rPr>
          <w:rFonts w:ascii="Times New Roman" w:hAnsi="Times New Roman" w:cs="Times New Roman"/>
          <w:color w:val="000000" w:themeColor="text1"/>
          <w:sz w:val="28"/>
          <w:szCs w:val="28"/>
          <w:lang w:val="uk-UA"/>
        </w:rPr>
        <w:t xml:space="preserve"> дослідницький простір: компаративний аналіз інституційних передумов та шляхи інтеграції України. </w:t>
      </w:r>
      <w:r w:rsidR="00673F54" w:rsidRPr="008816CC">
        <w:rPr>
          <w:rFonts w:ascii="Times New Roman" w:hAnsi="Times New Roman" w:cs="Times New Roman"/>
          <w:i/>
          <w:color w:val="000000" w:themeColor="text1"/>
          <w:sz w:val="28"/>
          <w:szCs w:val="28"/>
          <w:lang w:val="en-US"/>
        </w:rPr>
        <w:t>Journal of European Economy</w:t>
      </w:r>
      <w:r w:rsidR="00673F54" w:rsidRPr="008816CC">
        <w:rPr>
          <w:rFonts w:ascii="Times New Roman" w:hAnsi="Times New Roman" w:cs="Times New Roman"/>
          <w:color w:val="000000" w:themeColor="text1"/>
          <w:sz w:val="28"/>
          <w:szCs w:val="28"/>
          <w:lang w:val="en-US"/>
        </w:rPr>
        <w:t xml:space="preserve">. </w:t>
      </w:r>
      <w:r w:rsidR="00673F54" w:rsidRPr="008816CC">
        <w:rPr>
          <w:rFonts w:ascii="Times New Roman" w:hAnsi="Times New Roman" w:cs="Times New Roman"/>
          <w:color w:val="000000" w:themeColor="text1"/>
          <w:sz w:val="28"/>
          <w:szCs w:val="28"/>
          <w:lang w:val="uk-UA"/>
        </w:rPr>
        <w:t>2020.</w:t>
      </w:r>
      <w:r w:rsidRPr="008816CC">
        <w:rPr>
          <w:rFonts w:ascii="Times New Roman" w:hAnsi="Times New Roman" w:cs="Times New Roman"/>
          <w:color w:val="000000" w:themeColor="text1"/>
          <w:sz w:val="28"/>
          <w:szCs w:val="28"/>
          <w:lang w:val="uk-UA"/>
        </w:rPr>
        <w:t xml:space="preserve"> </w:t>
      </w:r>
      <w:r w:rsidR="00673F54" w:rsidRPr="008816CC">
        <w:rPr>
          <w:rFonts w:ascii="Times New Roman" w:hAnsi="Times New Roman" w:cs="Times New Roman"/>
          <w:color w:val="000000" w:themeColor="text1"/>
          <w:sz w:val="28"/>
          <w:szCs w:val="28"/>
          <w:lang w:val="uk-UA"/>
        </w:rPr>
        <w:t xml:space="preserve">Том 19. № 3 (74). </w:t>
      </w:r>
      <w:r w:rsidR="00673F54" w:rsidRPr="008816CC">
        <w:rPr>
          <w:rFonts w:ascii="Times New Roman" w:hAnsi="Times New Roman" w:cs="Times New Roman"/>
          <w:color w:val="000000" w:themeColor="text1"/>
          <w:sz w:val="28"/>
          <w:szCs w:val="28"/>
          <w:lang w:val="en-US"/>
        </w:rPr>
        <w:t>C</w:t>
      </w:r>
      <w:r w:rsidR="00673F54" w:rsidRPr="008816CC">
        <w:rPr>
          <w:rFonts w:ascii="Times New Roman" w:hAnsi="Times New Roman" w:cs="Times New Roman"/>
          <w:color w:val="000000" w:themeColor="text1"/>
          <w:sz w:val="28"/>
          <w:szCs w:val="28"/>
          <w:lang w:val="uk-UA"/>
        </w:rPr>
        <w:t xml:space="preserve">. </w:t>
      </w:r>
      <w:r w:rsidR="00673F54" w:rsidRPr="008816CC">
        <w:rPr>
          <w:rFonts w:ascii="Times New Roman" w:hAnsi="Times New Roman" w:cs="Times New Roman"/>
          <w:color w:val="000000" w:themeColor="text1"/>
          <w:sz w:val="28"/>
          <w:szCs w:val="28"/>
          <w:lang w:val="en-US"/>
        </w:rPr>
        <w:t>483-509.</w:t>
      </w:r>
    </w:p>
    <w:p w:rsidR="00EC18AB" w:rsidRPr="008816CC" w:rsidRDefault="006A4E4F" w:rsidP="006A4E4F">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3. </w:t>
      </w:r>
      <w:r w:rsidR="00EC18AB" w:rsidRPr="008816CC">
        <w:rPr>
          <w:rFonts w:ascii="Times New Roman" w:hAnsi="Times New Roman" w:cs="Times New Roman"/>
          <w:color w:val="000000" w:themeColor="text1"/>
          <w:sz w:val="28"/>
          <w:szCs w:val="28"/>
          <w:lang w:val="uk-UA"/>
        </w:rPr>
        <w:t xml:space="preserve">ESFRI </w:t>
      </w:r>
      <w:proofErr w:type="spellStart"/>
      <w:r w:rsidR="00EC18AB" w:rsidRPr="008816CC">
        <w:rPr>
          <w:rFonts w:ascii="Times New Roman" w:hAnsi="Times New Roman" w:cs="Times New Roman"/>
          <w:color w:val="000000" w:themeColor="text1"/>
          <w:sz w:val="28"/>
          <w:szCs w:val="28"/>
          <w:lang w:val="uk-UA"/>
        </w:rPr>
        <w:t>Objectives</w:t>
      </w:r>
      <w:proofErr w:type="spellEnd"/>
      <w:r w:rsidR="00EC18AB" w:rsidRPr="008816CC">
        <w:rPr>
          <w:rFonts w:ascii="Times New Roman" w:hAnsi="Times New Roman" w:cs="Times New Roman"/>
          <w:color w:val="000000" w:themeColor="text1"/>
          <w:sz w:val="28"/>
          <w:szCs w:val="28"/>
          <w:lang w:val="uk-UA"/>
        </w:rPr>
        <w:t xml:space="preserve"> &amp; </w:t>
      </w:r>
      <w:proofErr w:type="spellStart"/>
      <w:r w:rsidR="00EC18AB" w:rsidRPr="008816CC">
        <w:rPr>
          <w:rFonts w:ascii="Times New Roman" w:hAnsi="Times New Roman" w:cs="Times New Roman"/>
          <w:color w:val="000000" w:themeColor="text1"/>
          <w:sz w:val="28"/>
          <w:szCs w:val="28"/>
          <w:lang w:val="uk-UA"/>
        </w:rPr>
        <w:t>Vision</w:t>
      </w:r>
      <w:proofErr w:type="spellEnd"/>
      <w:r w:rsidR="00EC18AB" w:rsidRPr="008816CC">
        <w:rPr>
          <w:rFonts w:ascii="Times New Roman" w:hAnsi="Times New Roman" w:cs="Times New Roman"/>
          <w:color w:val="000000" w:themeColor="text1"/>
          <w:sz w:val="28"/>
          <w:szCs w:val="28"/>
          <w:lang w:val="uk-UA"/>
        </w:rPr>
        <w:t xml:space="preserve">. </w:t>
      </w:r>
      <w:r w:rsidR="00644FCA" w:rsidRPr="008816CC">
        <w:rPr>
          <w:rFonts w:ascii="Times New Roman" w:hAnsi="Times New Roman" w:cs="Times New Roman"/>
          <w:color w:val="000000" w:themeColor="text1"/>
          <w:sz w:val="28"/>
          <w:szCs w:val="28"/>
          <w:lang w:val="en-US"/>
        </w:rPr>
        <w:t>URL</w:t>
      </w:r>
      <w:r w:rsidR="00644FCA" w:rsidRPr="008816CC">
        <w:rPr>
          <w:rFonts w:ascii="Times New Roman" w:hAnsi="Times New Roman" w:cs="Times New Roman"/>
          <w:color w:val="000000" w:themeColor="text1"/>
          <w:sz w:val="28"/>
          <w:szCs w:val="28"/>
          <w:lang w:val="uk-UA"/>
        </w:rPr>
        <w:t>:</w:t>
      </w:r>
      <w:r w:rsidRPr="008816CC">
        <w:rPr>
          <w:rFonts w:ascii="Times New Roman" w:hAnsi="Times New Roman" w:cs="Times New Roman"/>
          <w:color w:val="000000" w:themeColor="text1"/>
          <w:sz w:val="28"/>
          <w:szCs w:val="28"/>
          <w:lang w:val="uk-UA"/>
        </w:rPr>
        <w:t xml:space="preserve"> </w:t>
      </w:r>
      <w:r w:rsidR="00EC18AB" w:rsidRPr="008816CC">
        <w:rPr>
          <w:rFonts w:ascii="Times New Roman" w:hAnsi="Times New Roman" w:cs="Times New Roman"/>
          <w:color w:val="000000" w:themeColor="text1"/>
          <w:sz w:val="28"/>
          <w:szCs w:val="28"/>
          <w:lang w:val="uk-UA"/>
        </w:rPr>
        <w:t>https://www.esfri.eu/objectives-vision.</w:t>
      </w:r>
    </w:p>
    <w:p w:rsidR="00644FCA" w:rsidRPr="008816CC" w:rsidRDefault="006A4E4F" w:rsidP="006A4E4F">
      <w:pPr>
        <w:spacing w:after="0" w:line="360" w:lineRule="auto"/>
        <w:ind w:firstLine="709"/>
        <w:jc w:val="both"/>
        <w:rPr>
          <w:rStyle w:val="a3"/>
          <w:rFonts w:ascii="Times New Roman" w:hAnsi="Times New Roman" w:cs="Times New Roman"/>
          <w:color w:val="000000" w:themeColor="text1"/>
          <w:sz w:val="28"/>
          <w:szCs w:val="28"/>
          <w:u w:val="none"/>
          <w:lang w:val="uk-UA"/>
        </w:rPr>
      </w:pPr>
      <w:r w:rsidRPr="008816CC">
        <w:rPr>
          <w:rFonts w:ascii="Times New Roman" w:hAnsi="Times New Roman" w:cs="Times New Roman"/>
          <w:color w:val="000000" w:themeColor="text1"/>
          <w:sz w:val="28"/>
          <w:szCs w:val="28"/>
          <w:lang w:val="uk-UA"/>
        </w:rPr>
        <w:lastRenderedPageBreak/>
        <w:t xml:space="preserve">4. </w:t>
      </w:r>
      <w:r w:rsidR="00673F54" w:rsidRPr="008816CC">
        <w:rPr>
          <w:rFonts w:ascii="Times New Roman" w:hAnsi="Times New Roman" w:cs="Times New Roman"/>
          <w:color w:val="000000" w:themeColor="text1"/>
          <w:sz w:val="28"/>
          <w:szCs w:val="28"/>
          <w:lang w:val="uk-UA"/>
        </w:rPr>
        <w:t xml:space="preserve">A </w:t>
      </w:r>
      <w:proofErr w:type="spellStart"/>
      <w:r w:rsidR="00673F54" w:rsidRPr="008816CC">
        <w:rPr>
          <w:rFonts w:ascii="Times New Roman" w:hAnsi="Times New Roman" w:cs="Times New Roman"/>
          <w:color w:val="000000" w:themeColor="text1"/>
          <w:sz w:val="28"/>
          <w:szCs w:val="28"/>
          <w:lang w:val="uk-UA"/>
        </w:rPr>
        <w:t>pact</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for</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research</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and</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innovation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in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Europe</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European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Commission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Directorate-General</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for</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Research</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and</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Innovation</w:t>
      </w:r>
      <w:proofErr w:type="spellEnd"/>
      <w:r w:rsidR="00673F54" w:rsidRPr="008816CC">
        <w:rPr>
          <w:rFonts w:ascii="Times New Roman" w:hAnsi="Times New Roman" w:cs="Times New Roman"/>
          <w:color w:val="000000" w:themeColor="text1"/>
          <w:sz w:val="28"/>
          <w:szCs w:val="28"/>
          <w:lang w:val="uk-UA"/>
        </w:rPr>
        <w:t xml:space="preserve">. 2022. </w:t>
      </w:r>
      <w:r w:rsidR="00644FCA" w:rsidRPr="008816CC">
        <w:rPr>
          <w:rFonts w:ascii="Times New Roman" w:hAnsi="Times New Roman" w:cs="Times New Roman"/>
          <w:color w:val="000000" w:themeColor="text1"/>
          <w:sz w:val="28"/>
          <w:szCs w:val="28"/>
          <w:lang w:val="en-US"/>
        </w:rPr>
        <w:t>URL</w:t>
      </w:r>
      <w:r w:rsidR="00644FCA" w:rsidRPr="008816CC">
        <w:rPr>
          <w:rFonts w:ascii="Times New Roman" w:hAnsi="Times New Roman" w:cs="Times New Roman"/>
          <w:color w:val="000000" w:themeColor="text1"/>
          <w:sz w:val="28"/>
          <w:szCs w:val="28"/>
          <w:lang w:val="uk-UA"/>
        </w:rPr>
        <w:t>:</w:t>
      </w:r>
      <w:r w:rsidRPr="008816CC">
        <w:rPr>
          <w:rFonts w:ascii="Times New Roman" w:hAnsi="Times New Roman" w:cs="Times New Roman"/>
          <w:color w:val="000000" w:themeColor="text1"/>
          <w:sz w:val="28"/>
          <w:szCs w:val="28"/>
          <w:lang w:val="uk-UA"/>
        </w:rPr>
        <w:t xml:space="preserve"> </w:t>
      </w:r>
      <w:hyperlink r:id="rId7" w:history="1">
        <w:r w:rsidR="00673F54" w:rsidRPr="008816CC">
          <w:rPr>
            <w:rStyle w:val="a3"/>
            <w:rFonts w:ascii="Times New Roman" w:hAnsi="Times New Roman" w:cs="Times New Roman"/>
            <w:color w:val="000000" w:themeColor="text1"/>
            <w:sz w:val="28"/>
            <w:szCs w:val="28"/>
            <w:u w:val="none"/>
            <w:lang w:val="uk-UA"/>
          </w:rPr>
          <w:t>https://data.europa.eu/doi/10.2777/56361</w:t>
        </w:r>
      </w:hyperlink>
      <w:r w:rsidR="00644FCA" w:rsidRPr="008816CC">
        <w:rPr>
          <w:rStyle w:val="a3"/>
          <w:rFonts w:ascii="Times New Roman" w:hAnsi="Times New Roman" w:cs="Times New Roman"/>
          <w:color w:val="000000" w:themeColor="text1"/>
          <w:sz w:val="28"/>
          <w:szCs w:val="28"/>
          <w:u w:val="none"/>
          <w:lang w:val="uk-UA"/>
        </w:rPr>
        <w:t>.</w:t>
      </w:r>
    </w:p>
    <w:p w:rsidR="00673F54" w:rsidRPr="008816CC" w:rsidRDefault="006A4E4F" w:rsidP="006A4E4F">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5. </w:t>
      </w:r>
      <w:proofErr w:type="spellStart"/>
      <w:r w:rsidR="00673F54" w:rsidRPr="008816CC">
        <w:rPr>
          <w:rFonts w:ascii="Times New Roman" w:hAnsi="Times New Roman" w:cs="Times New Roman"/>
          <w:color w:val="000000" w:themeColor="text1"/>
          <w:sz w:val="28"/>
          <w:szCs w:val="28"/>
          <w:lang w:val="uk-UA"/>
        </w:rPr>
        <w:t>European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Research</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Area</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Policy</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Agenda</w:t>
      </w:r>
      <w:proofErr w:type="spellEnd"/>
      <w:r w:rsidR="00673F54" w:rsidRPr="008816CC">
        <w:rPr>
          <w:rFonts w:ascii="Times New Roman" w:hAnsi="Times New Roman" w:cs="Times New Roman"/>
          <w:color w:val="000000" w:themeColor="text1"/>
          <w:sz w:val="28"/>
          <w:szCs w:val="28"/>
          <w:lang w:val="uk-UA"/>
        </w:rPr>
        <w:t xml:space="preserve"> – </w:t>
      </w:r>
      <w:proofErr w:type="spellStart"/>
      <w:r w:rsidR="00673F54" w:rsidRPr="008816CC">
        <w:rPr>
          <w:rFonts w:ascii="Times New Roman" w:hAnsi="Times New Roman" w:cs="Times New Roman"/>
          <w:color w:val="000000" w:themeColor="text1"/>
          <w:sz w:val="28"/>
          <w:szCs w:val="28"/>
          <w:lang w:val="uk-UA"/>
        </w:rPr>
        <w:t>Overview</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of</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actions</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for</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the</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period</w:t>
      </w:r>
      <w:proofErr w:type="spellEnd"/>
      <w:r w:rsidR="00673F54" w:rsidRPr="008816CC">
        <w:rPr>
          <w:rFonts w:ascii="Times New Roman" w:hAnsi="Times New Roman" w:cs="Times New Roman"/>
          <w:color w:val="000000" w:themeColor="text1"/>
          <w:sz w:val="28"/>
          <w:szCs w:val="28"/>
          <w:lang w:val="uk-UA"/>
        </w:rPr>
        <w:t xml:space="preserve"> 2022-2024. </w:t>
      </w:r>
      <w:proofErr w:type="spellStart"/>
      <w:r w:rsidR="00673F54" w:rsidRPr="008816CC">
        <w:rPr>
          <w:rFonts w:ascii="Times New Roman" w:hAnsi="Times New Roman" w:cs="Times New Roman"/>
          <w:color w:val="000000" w:themeColor="text1"/>
          <w:sz w:val="28"/>
          <w:szCs w:val="28"/>
          <w:lang w:val="uk-UA"/>
        </w:rPr>
        <w:t>European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Commission</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Directorate-General</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for</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Research</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and</w:t>
      </w:r>
      <w:proofErr w:type="spellEnd"/>
      <w:r w:rsidR="00673F54" w:rsidRPr="008816CC">
        <w:rPr>
          <w:rFonts w:ascii="Times New Roman" w:hAnsi="Times New Roman" w:cs="Times New Roman"/>
          <w:color w:val="000000" w:themeColor="text1"/>
          <w:sz w:val="28"/>
          <w:szCs w:val="28"/>
          <w:lang w:val="uk-UA"/>
        </w:rPr>
        <w:t xml:space="preserve"> </w:t>
      </w:r>
      <w:proofErr w:type="spellStart"/>
      <w:r w:rsidR="00673F54" w:rsidRPr="008816CC">
        <w:rPr>
          <w:rFonts w:ascii="Times New Roman" w:hAnsi="Times New Roman" w:cs="Times New Roman"/>
          <w:color w:val="000000" w:themeColor="text1"/>
          <w:sz w:val="28"/>
          <w:szCs w:val="28"/>
          <w:lang w:val="uk-UA"/>
        </w:rPr>
        <w:t>Innovation</w:t>
      </w:r>
      <w:proofErr w:type="spellEnd"/>
      <w:r w:rsidR="00673F54" w:rsidRPr="008816CC">
        <w:rPr>
          <w:rFonts w:ascii="Times New Roman" w:hAnsi="Times New Roman" w:cs="Times New Roman"/>
          <w:color w:val="000000" w:themeColor="text1"/>
          <w:sz w:val="28"/>
          <w:szCs w:val="28"/>
          <w:lang w:val="uk-UA"/>
        </w:rPr>
        <w:t>.</w:t>
      </w:r>
      <w:r w:rsidRPr="008816CC">
        <w:rPr>
          <w:rFonts w:ascii="Times New Roman" w:hAnsi="Times New Roman" w:cs="Times New Roman"/>
          <w:color w:val="000000" w:themeColor="text1"/>
          <w:sz w:val="28"/>
          <w:szCs w:val="28"/>
          <w:lang w:val="uk-UA"/>
        </w:rPr>
        <w:t xml:space="preserve"> </w:t>
      </w:r>
      <w:r w:rsidR="00673F54" w:rsidRPr="008816CC">
        <w:rPr>
          <w:rFonts w:ascii="Times New Roman" w:hAnsi="Times New Roman" w:cs="Times New Roman"/>
          <w:color w:val="000000" w:themeColor="text1"/>
          <w:sz w:val="28"/>
          <w:szCs w:val="28"/>
          <w:lang w:val="uk-UA"/>
        </w:rPr>
        <w:t xml:space="preserve">2022. </w:t>
      </w:r>
      <w:r w:rsidR="00644FCA" w:rsidRPr="008816CC">
        <w:rPr>
          <w:rFonts w:ascii="Times New Roman" w:hAnsi="Times New Roman" w:cs="Times New Roman"/>
          <w:color w:val="000000" w:themeColor="text1"/>
          <w:sz w:val="28"/>
          <w:szCs w:val="28"/>
          <w:lang w:val="uk-UA"/>
        </w:rPr>
        <w:t xml:space="preserve">URL: </w:t>
      </w:r>
      <w:hyperlink r:id="rId8" w:history="1">
        <w:r w:rsidR="00394A93" w:rsidRPr="008816CC">
          <w:rPr>
            <w:rStyle w:val="a3"/>
            <w:rFonts w:ascii="Times New Roman" w:hAnsi="Times New Roman" w:cs="Times New Roman"/>
            <w:color w:val="000000" w:themeColor="text1"/>
            <w:sz w:val="28"/>
            <w:szCs w:val="28"/>
            <w:u w:val="none"/>
            <w:lang w:val="uk-UA"/>
          </w:rPr>
          <w:t>https://ec.europa.eu/info/files/european-research-area-policy-agenda-2022-2024_en</w:t>
        </w:r>
      </w:hyperlink>
      <w:r w:rsidR="00644FCA" w:rsidRPr="008816CC">
        <w:rPr>
          <w:rFonts w:ascii="Times New Roman" w:hAnsi="Times New Roman" w:cs="Times New Roman"/>
          <w:color w:val="000000" w:themeColor="text1"/>
          <w:sz w:val="28"/>
          <w:szCs w:val="28"/>
          <w:lang w:val="uk-UA"/>
        </w:rPr>
        <w:t>.</w:t>
      </w:r>
    </w:p>
    <w:p w:rsidR="00394A93" w:rsidRPr="008816CC" w:rsidRDefault="00394A93" w:rsidP="00394A93">
      <w:pPr>
        <w:spacing w:after="0" w:line="360" w:lineRule="auto"/>
        <w:jc w:val="center"/>
        <w:rPr>
          <w:rFonts w:ascii="Times New Roman" w:hAnsi="Times New Roman" w:cs="Times New Roman"/>
          <w:color w:val="000000" w:themeColor="text1"/>
          <w:sz w:val="28"/>
          <w:szCs w:val="28"/>
          <w:lang w:val="uk-UA"/>
        </w:rPr>
      </w:pPr>
    </w:p>
    <w:p w:rsidR="00DD7677" w:rsidRPr="008816CC" w:rsidRDefault="00F10EDD" w:rsidP="00394A93">
      <w:pPr>
        <w:spacing w:after="0" w:line="360" w:lineRule="auto"/>
        <w:jc w:val="center"/>
        <w:rPr>
          <w:rFonts w:ascii="Times New Roman" w:hAnsi="Times New Roman" w:cs="Times New Roman"/>
          <w:b/>
          <w:color w:val="000000" w:themeColor="text1"/>
          <w:sz w:val="28"/>
          <w:szCs w:val="28"/>
          <w:lang w:val="en-US"/>
        </w:rPr>
      </w:pPr>
      <w:r w:rsidRPr="008816CC">
        <w:rPr>
          <w:rFonts w:ascii="Times New Roman" w:hAnsi="Times New Roman" w:cs="Times New Roman"/>
          <w:b/>
          <w:color w:val="000000" w:themeColor="text1"/>
          <w:sz w:val="28"/>
          <w:szCs w:val="28"/>
          <w:lang w:val="en-US"/>
        </w:rPr>
        <w:t>REFERENCES</w:t>
      </w:r>
    </w:p>
    <w:p w:rsidR="00EC18AB" w:rsidRPr="008816CC" w:rsidRDefault="00394A93" w:rsidP="00394A93">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1. </w:t>
      </w:r>
      <w:proofErr w:type="spellStart"/>
      <w:r w:rsidR="00EC18AB" w:rsidRPr="008816CC">
        <w:rPr>
          <w:rFonts w:ascii="Times New Roman" w:hAnsi="Times New Roman" w:cs="Times New Roman"/>
          <w:color w:val="000000" w:themeColor="text1"/>
          <w:sz w:val="28"/>
          <w:szCs w:val="28"/>
          <w:lang w:val="uk-UA"/>
        </w:rPr>
        <w:t>European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research</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area</w:t>
      </w:r>
      <w:proofErr w:type="spellEnd"/>
      <w:r w:rsidR="00EC18AB" w:rsidRPr="008816CC">
        <w:rPr>
          <w:rFonts w:ascii="Times New Roman" w:hAnsi="Times New Roman" w:cs="Times New Roman"/>
          <w:color w:val="000000" w:themeColor="text1"/>
          <w:sz w:val="28"/>
          <w:szCs w:val="28"/>
          <w:lang w:val="uk-UA"/>
        </w:rPr>
        <w:t xml:space="preserve"> (ERA). </w:t>
      </w:r>
      <w:proofErr w:type="spellStart"/>
      <w:r w:rsidR="00EC18AB" w:rsidRPr="008816CC">
        <w:rPr>
          <w:rFonts w:ascii="Times New Roman" w:hAnsi="Times New Roman" w:cs="Times New Roman"/>
          <w:color w:val="000000" w:themeColor="text1"/>
          <w:sz w:val="28"/>
          <w:szCs w:val="28"/>
          <w:lang w:val="uk-UA"/>
        </w:rPr>
        <w:t>The</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European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Research</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Area</w:t>
      </w:r>
      <w:proofErr w:type="spellEnd"/>
      <w:r w:rsidR="00EC18AB" w:rsidRPr="008816CC">
        <w:rPr>
          <w:rFonts w:ascii="Times New Roman" w:hAnsi="Times New Roman" w:cs="Times New Roman"/>
          <w:color w:val="000000" w:themeColor="text1"/>
          <w:sz w:val="28"/>
          <w:szCs w:val="28"/>
          <w:lang w:val="uk-UA"/>
        </w:rPr>
        <w:t xml:space="preserve"> (ERA), </w:t>
      </w:r>
      <w:proofErr w:type="spellStart"/>
      <w:r w:rsidR="00EC18AB" w:rsidRPr="008816CC">
        <w:rPr>
          <w:rFonts w:ascii="Times New Roman" w:hAnsi="Times New Roman" w:cs="Times New Roman"/>
          <w:color w:val="000000" w:themeColor="text1"/>
          <w:sz w:val="28"/>
          <w:szCs w:val="28"/>
          <w:lang w:val="uk-UA"/>
        </w:rPr>
        <w:t>ERAvCorona</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action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plan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recommendations</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to</w:t>
      </w:r>
      <w:proofErr w:type="spellEnd"/>
      <w:r w:rsidR="00EC18AB" w:rsidRPr="008816CC">
        <w:rPr>
          <w:rFonts w:ascii="Times New Roman" w:hAnsi="Times New Roman" w:cs="Times New Roman"/>
          <w:color w:val="000000" w:themeColor="text1"/>
          <w:sz w:val="28"/>
          <w:szCs w:val="28"/>
          <w:lang w:val="uk-UA"/>
        </w:rPr>
        <w:t xml:space="preserve"> EU </w:t>
      </w:r>
      <w:proofErr w:type="spellStart"/>
      <w:r w:rsidR="00EC18AB" w:rsidRPr="008816CC">
        <w:rPr>
          <w:rFonts w:ascii="Times New Roman" w:hAnsi="Times New Roman" w:cs="Times New Roman"/>
          <w:color w:val="000000" w:themeColor="text1"/>
          <w:sz w:val="28"/>
          <w:szCs w:val="28"/>
          <w:lang w:val="uk-UA"/>
        </w:rPr>
        <w:t>countries</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in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the</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European</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Semester</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timeline</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to</w:t>
      </w:r>
      <w:proofErr w:type="spellEnd"/>
      <w:r w:rsidR="00EC18AB" w:rsidRPr="008816CC">
        <w:rPr>
          <w:rFonts w:ascii="Times New Roman" w:hAnsi="Times New Roman" w:cs="Times New Roman"/>
          <w:color w:val="000000" w:themeColor="text1"/>
          <w:sz w:val="28"/>
          <w:szCs w:val="28"/>
          <w:lang w:val="uk-UA"/>
        </w:rPr>
        <w:t xml:space="preserve"> </w:t>
      </w:r>
      <w:proofErr w:type="spellStart"/>
      <w:r w:rsidR="00EC18AB" w:rsidRPr="008816CC">
        <w:rPr>
          <w:rFonts w:ascii="Times New Roman" w:hAnsi="Times New Roman" w:cs="Times New Roman"/>
          <w:color w:val="000000" w:themeColor="text1"/>
          <w:sz w:val="28"/>
          <w:szCs w:val="28"/>
          <w:lang w:val="uk-UA"/>
        </w:rPr>
        <w:t>revitalise</w:t>
      </w:r>
      <w:proofErr w:type="spellEnd"/>
      <w:r w:rsidR="00EC18AB" w:rsidRPr="008816CC">
        <w:rPr>
          <w:rFonts w:ascii="Times New Roman" w:hAnsi="Times New Roman" w:cs="Times New Roman"/>
          <w:color w:val="000000" w:themeColor="text1"/>
          <w:sz w:val="28"/>
          <w:szCs w:val="28"/>
          <w:lang w:val="uk-UA"/>
        </w:rPr>
        <w:t xml:space="preserve"> ERA, </w:t>
      </w:r>
      <w:proofErr w:type="spellStart"/>
      <w:r w:rsidR="00EC18AB" w:rsidRPr="008816CC">
        <w:rPr>
          <w:rFonts w:ascii="Times New Roman" w:hAnsi="Times New Roman" w:cs="Times New Roman"/>
          <w:color w:val="000000" w:themeColor="text1"/>
          <w:sz w:val="28"/>
          <w:szCs w:val="28"/>
          <w:lang w:val="uk-UA"/>
        </w:rPr>
        <w:t>news</w:t>
      </w:r>
      <w:proofErr w:type="spellEnd"/>
      <w:r w:rsidR="00EC18AB" w:rsidRPr="008816CC">
        <w:rPr>
          <w:rFonts w:ascii="Times New Roman" w:hAnsi="Times New Roman" w:cs="Times New Roman"/>
          <w:color w:val="000000" w:themeColor="text1"/>
          <w:sz w:val="28"/>
          <w:szCs w:val="28"/>
          <w:lang w:val="uk-UA"/>
        </w:rPr>
        <w:t xml:space="preserve">. URL: </w:t>
      </w:r>
      <w:hyperlink r:id="rId9" w:history="1">
        <w:r w:rsidR="00EC18AB" w:rsidRPr="008816CC">
          <w:rPr>
            <w:rStyle w:val="a3"/>
            <w:rFonts w:ascii="Times New Roman" w:hAnsi="Times New Roman" w:cs="Times New Roman"/>
            <w:color w:val="000000" w:themeColor="text1"/>
            <w:sz w:val="28"/>
            <w:szCs w:val="28"/>
            <w:u w:val="none"/>
            <w:lang w:val="uk-UA"/>
          </w:rPr>
          <w:t>https://ec.europa.eu/info/research-and-innovation/strategy/strategy-2020-2024/our-digital-future/era_en</w:t>
        </w:r>
      </w:hyperlink>
      <w:r w:rsidR="00EC18AB" w:rsidRPr="008816CC">
        <w:rPr>
          <w:rFonts w:ascii="Times New Roman" w:hAnsi="Times New Roman" w:cs="Times New Roman"/>
          <w:color w:val="000000" w:themeColor="text1"/>
          <w:sz w:val="28"/>
          <w:szCs w:val="28"/>
          <w:lang w:val="uk-UA"/>
        </w:rPr>
        <w:t xml:space="preserve"> </w:t>
      </w:r>
      <w:r w:rsidR="00EC18AB" w:rsidRPr="008816CC">
        <w:rPr>
          <w:rFonts w:ascii="Times New Roman" w:hAnsi="Times New Roman" w:cs="Times New Roman"/>
          <w:color w:val="000000" w:themeColor="text1"/>
          <w:sz w:val="28"/>
          <w:szCs w:val="28"/>
          <w:lang w:val="en-US"/>
        </w:rPr>
        <w:t>[in English].</w:t>
      </w:r>
    </w:p>
    <w:p w:rsidR="00F10EDD" w:rsidRPr="008816CC" w:rsidRDefault="00394A93" w:rsidP="00394A93">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2. </w:t>
      </w:r>
      <w:proofErr w:type="spellStart"/>
      <w:r w:rsidR="00EC18AB" w:rsidRPr="008816CC">
        <w:rPr>
          <w:rFonts w:ascii="Times New Roman" w:hAnsi="Times New Roman" w:cs="Times New Roman"/>
          <w:color w:val="000000" w:themeColor="text1"/>
          <w:sz w:val="28"/>
          <w:szCs w:val="28"/>
          <w:lang w:val="uk-UA"/>
        </w:rPr>
        <w:t>Liashenko</w:t>
      </w:r>
      <w:proofErr w:type="spellEnd"/>
      <w:r w:rsidR="00EC18AB" w:rsidRPr="008816CC">
        <w:rPr>
          <w:rFonts w:ascii="Times New Roman" w:hAnsi="Times New Roman" w:cs="Times New Roman"/>
          <w:color w:val="000000" w:themeColor="text1"/>
          <w:sz w:val="28"/>
          <w:szCs w:val="28"/>
          <w:lang w:val="uk-UA"/>
        </w:rPr>
        <w:t xml:space="preserve"> V., </w:t>
      </w:r>
      <w:proofErr w:type="spellStart"/>
      <w:r w:rsidR="00EC18AB" w:rsidRPr="008816CC">
        <w:rPr>
          <w:rFonts w:ascii="Times New Roman" w:hAnsi="Times New Roman" w:cs="Times New Roman"/>
          <w:color w:val="000000" w:themeColor="text1"/>
          <w:sz w:val="28"/>
          <w:szCs w:val="28"/>
          <w:lang w:val="uk-UA"/>
        </w:rPr>
        <w:t>Pidorycheva</w:t>
      </w:r>
      <w:proofErr w:type="spellEnd"/>
      <w:r w:rsidR="00EC18AB" w:rsidRPr="008816CC">
        <w:rPr>
          <w:rFonts w:ascii="Times New Roman" w:hAnsi="Times New Roman" w:cs="Times New Roman"/>
          <w:color w:val="000000" w:themeColor="text1"/>
          <w:sz w:val="28"/>
          <w:szCs w:val="28"/>
          <w:lang w:val="uk-UA"/>
        </w:rPr>
        <w:t xml:space="preserve"> I., </w:t>
      </w:r>
      <w:proofErr w:type="spellStart"/>
      <w:r w:rsidR="00EC18AB" w:rsidRPr="008816CC">
        <w:rPr>
          <w:rFonts w:ascii="Times New Roman" w:hAnsi="Times New Roman" w:cs="Times New Roman"/>
          <w:color w:val="000000" w:themeColor="text1"/>
          <w:sz w:val="28"/>
          <w:szCs w:val="28"/>
          <w:lang w:val="uk-UA"/>
        </w:rPr>
        <w:t>Antoniuk</w:t>
      </w:r>
      <w:proofErr w:type="spellEnd"/>
      <w:r w:rsidR="00EC18AB" w:rsidRPr="008816CC">
        <w:rPr>
          <w:rFonts w:ascii="Times New Roman" w:hAnsi="Times New Roman" w:cs="Times New Roman"/>
          <w:color w:val="000000" w:themeColor="text1"/>
          <w:sz w:val="28"/>
          <w:szCs w:val="28"/>
          <w:lang w:val="uk-UA"/>
        </w:rPr>
        <w:t xml:space="preserve"> V. (2020). </w:t>
      </w:r>
      <w:proofErr w:type="spellStart"/>
      <w:r w:rsidR="005666E3" w:rsidRPr="005666E3">
        <w:rPr>
          <w:rFonts w:ascii="Times New Roman" w:hAnsi="Times New Roman" w:cs="Times New Roman"/>
          <w:color w:val="000000" w:themeColor="text1"/>
          <w:sz w:val="28"/>
          <w:szCs w:val="28"/>
          <w:lang w:val="uk-UA"/>
        </w:rPr>
        <w:t>European</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research</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space</w:t>
      </w:r>
      <w:proofErr w:type="spellEnd"/>
      <w:r w:rsidR="005666E3" w:rsidRPr="005666E3">
        <w:rPr>
          <w:rFonts w:ascii="Times New Roman" w:hAnsi="Times New Roman" w:cs="Times New Roman"/>
          <w:color w:val="000000" w:themeColor="text1"/>
          <w:sz w:val="28"/>
          <w:szCs w:val="28"/>
          <w:lang w:val="uk-UA"/>
        </w:rPr>
        <w:t xml:space="preserve">: a </w:t>
      </w:r>
      <w:proofErr w:type="spellStart"/>
      <w:r w:rsidR="005666E3" w:rsidRPr="005666E3">
        <w:rPr>
          <w:rFonts w:ascii="Times New Roman" w:hAnsi="Times New Roman" w:cs="Times New Roman"/>
          <w:color w:val="000000" w:themeColor="text1"/>
          <w:sz w:val="28"/>
          <w:szCs w:val="28"/>
          <w:lang w:val="uk-UA"/>
        </w:rPr>
        <w:t>comparative</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analysis</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of</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institutional</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prerequisites</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and</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ways</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of</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integration</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of</w:t>
      </w:r>
      <w:proofErr w:type="spellEnd"/>
      <w:r w:rsidR="005666E3" w:rsidRPr="005666E3">
        <w:rPr>
          <w:rFonts w:ascii="Times New Roman" w:hAnsi="Times New Roman" w:cs="Times New Roman"/>
          <w:color w:val="000000" w:themeColor="text1"/>
          <w:sz w:val="28"/>
          <w:szCs w:val="28"/>
          <w:lang w:val="uk-UA"/>
        </w:rPr>
        <w:t xml:space="preserve"> </w:t>
      </w:r>
      <w:proofErr w:type="spellStart"/>
      <w:r w:rsidR="005666E3" w:rsidRPr="005666E3">
        <w:rPr>
          <w:rFonts w:ascii="Times New Roman" w:hAnsi="Times New Roman" w:cs="Times New Roman"/>
          <w:color w:val="000000" w:themeColor="text1"/>
          <w:sz w:val="28"/>
          <w:szCs w:val="28"/>
          <w:lang w:val="uk-UA"/>
        </w:rPr>
        <w:t>Ukraine</w:t>
      </w:r>
      <w:proofErr w:type="spellEnd"/>
      <w:r w:rsidR="005666E3" w:rsidRPr="005666E3">
        <w:rPr>
          <w:rFonts w:ascii="Times New Roman" w:hAnsi="Times New Roman" w:cs="Times New Roman"/>
          <w:color w:val="000000" w:themeColor="text1"/>
          <w:sz w:val="28"/>
          <w:szCs w:val="28"/>
          <w:lang w:val="uk-UA"/>
        </w:rPr>
        <w:t>.</w:t>
      </w:r>
      <w:r w:rsidR="005666E3">
        <w:rPr>
          <w:rFonts w:ascii="Times New Roman" w:hAnsi="Times New Roman" w:cs="Times New Roman"/>
          <w:color w:val="000000" w:themeColor="text1"/>
          <w:sz w:val="28"/>
          <w:szCs w:val="28"/>
          <w:lang w:val="en-US"/>
        </w:rPr>
        <w:t xml:space="preserve"> </w:t>
      </w:r>
      <w:bookmarkStart w:id="0" w:name="_GoBack"/>
      <w:bookmarkEnd w:id="0"/>
      <w:proofErr w:type="spellStart"/>
      <w:r w:rsidR="00EC18AB" w:rsidRPr="008816CC">
        <w:rPr>
          <w:rFonts w:ascii="Times New Roman" w:hAnsi="Times New Roman" w:cs="Times New Roman"/>
          <w:i/>
          <w:color w:val="000000" w:themeColor="text1"/>
          <w:sz w:val="28"/>
          <w:szCs w:val="28"/>
          <w:lang w:val="uk-UA"/>
        </w:rPr>
        <w:t>Journal</w:t>
      </w:r>
      <w:proofErr w:type="spellEnd"/>
      <w:r w:rsidR="00EC18AB" w:rsidRPr="008816CC">
        <w:rPr>
          <w:rFonts w:ascii="Times New Roman" w:hAnsi="Times New Roman" w:cs="Times New Roman"/>
          <w:i/>
          <w:color w:val="000000" w:themeColor="text1"/>
          <w:sz w:val="28"/>
          <w:szCs w:val="28"/>
          <w:lang w:val="uk-UA"/>
        </w:rPr>
        <w:t xml:space="preserve"> </w:t>
      </w:r>
      <w:proofErr w:type="spellStart"/>
      <w:r w:rsidR="00EC18AB" w:rsidRPr="008816CC">
        <w:rPr>
          <w:rFonts w:ascii="Times New Roman" w:hAnsi="Times New Roman" w:cs="Times New Roman"/>
          <w:i/>
          <w:color w:val="000000" w:themeColor="text1"/>
          <w:sz w:val="28"/>
          <w:szCs w:val="28"/>
          <w:lang w:val="uk-UA"/>
        </w:rPr>
        <w:t>of</w:t>
      </w:r>
      <w:proofErr w:type="spellEnd"/>
      <w:r w:rsidR="00EC18AB" w:rsidRPr="008816CC">
        <w:rPr>
          <w:rFonts w:ascii="Times New Roman" w:hAnsi="Times New Roman" w:cs="Times New Roman"/>
          <w:i/>
          <w:color w:val="000000" w:themeColor="text1"/>
          <w:sz w:val="28"/>
          <w:szCs w:val="28"/>
          <w:lang w:val="uk-UA"/>
        </w:rPr>
        <w:t xml:space="preserve"> </w:t>
      </w:r>
      <w:proofErr w:type="spellStart"/>
      <w:r w:rsidR="00EC18AB" w:rsidRPr="008816CC">
        <w:rPr>
          <w:rFonts w:ascii="Times New Roman" w:hAnsi="Times New Roman" w:cs="Times New Roman"/>
          <w:i/>
          <w:color w:val="000000" w:themeColor="text1"/>
          <w:sz w:val="28"/>
          <w:szCs w:val="28"/>
          <w:lang w:val="uk-UA"/>
        </w:rPr>
        <w:t>European</w:t>
      </w:r>
      <w:proofErr w:type="spellEnd"/>
      <w:r w:rsidR="00EC18AB" w:rsidRPr="008816CC">
        <w:rPr>
          <w:rFonts w:ascii="Times New Roman" w:hAnsi="Times New Roman" w:cs="Times New Roman"/>
          <w:i/>
          <w:color w:val="000000" w:themeColor="text1"/>
          <w:sz w:val="28"/>
          <w:szCs w:val="28"/>
          <w:lang w:val="uk-UA"/>
        </w:rPr>
        <w:t xml:space="preserve"> </w:t>
      </w:r>
      <w:proofErr w:type="spellStart"/>
      <w:r w:rsidR="00EC18AB" w:rsidRPr="008816CC">
        <w:rPr>
          <w:rFonts w:ascii="Times New Roman" w:hAnsi="Times New Roman" w:cs="Times New Roman"/>
          <w:i/>
          <w:color w:val="000000" w:themeColor="text1"/>
          <w:sz w:val="28"/>
          <w:szCs w:val="28"/>
          <w:lang w:val="uk-UA"/>
        </w:rPr>
        <w:t>Economy</w:t>
      </w:r>
      <w:proofErr w:type="spellEnd"/>
      <w:r w:rsidR="00EC18AB" w:rsidRPr="008816CC">
        <w:rPr>
          <w:rFonts w:ascii="Times New Roman" w:hAnsi="Times New Roman" w:cs="Times New Roman"/>
          <w:color w:val="000000" w:themeColor="text1"/>
          <w:sz w:val="28"/>
          <w:szCs w:val="28"/>
          <w:lang w:val="uk-UA"/>
        </w:rPr>
        <w:t xml:space="preserve">. 2020. </w:t>
      </w:r>
      <w:r w:rsidR="00EC18AB" w:rsidRPr="008816CC">
        <w:rPr>
          <w:rFonts w:ascii="Times New Roman" w:hAnsi="Times New Roman" w:cs="Times New Roman"/>
          <w:color w:val="000000" w:themeColor="text1"/>
          <w:sz w:val="28"/>
          <w:szCs w:val="28"/>
          <w:lang w:val="en-US"/>
        </w:rPr>
        <w:t>Volume</w:t>
      </w:r>
      <w:r w:rsidR="00EC18AB" w:rsidRPr="008816CC">
        <w:rPr>
          <w:rFonts w:ascii="Times New Roman" w:hAnsi="Times New Roman" w:cs="Times New Roman"/>
          <w:color w:val="000000" w:themeColor="text1"/>
          <w:sz w:val="28"/>
          <w:szCs w:val="28"/>
          <w:lang w:val="uk-UA"/>
        </w:rPr>
        <w:t xml:space="preserve"> 19. </w:t>
      </w:r>
      <w:r w:rsidR="00EC18AB" w:rsidRPr="008816CC">
        <w:rPr>
          <w:rFonts w:ascii="Times New Roman" w:hAnsi="Times New Roman" w:cs="Times New Roman"/>
          <w:color w:val="000000" w:themeColor="text1"/>
          <w:sz w:val="28"/>
          <w:szCs w:val="28"/>
          <w:lang w:val="en-US"/>
        </w:rPr>
        <w:t>Issue</w:t>
      </w:r>
      <w:r w:rsidR="00644FCA" w:rsidRPr="008816CC">
        <w:rPr>
          <w:rFonts w:ascii="Times New Roman" w:hAnsi="Times New Roman" w:cs="Times New Roman"/>
          <w:color w:val="000000" w:themeColor="text1"/>
          <w:sz w:val="28"/>
          <w:szCs w:val="28"/>
          <w:lang w:val="uk-UA"/>
        </w:rPr>
        <w:t xml:space="preserve"> 3 (74), 483-509 </w:t>
      </w:r>
      <w:r w:rsidR="00644FCA" w:rsidRPr="008816CC">
        <w:rPr>
          <w:rFonts w:ascii="Times New Roman" w:hAnsi="Times New Roman" w:cs="Times New Roman"/>
          <w:color w:val="000000" w:themeColor="text1"/>
          <w:sz w:val="28"/>
          <w:szCs w:val="28"/>
          <w:lang w:val="en-US"/>
        </w:rPr>
        <w:t>[in Ukrainian].</w:t>
      </w:r>
    </w:p>
    <w:p w:rsidR="00644FCA" w:rsidRPr="008816CC" w:rsidRDefault="00644FCA" w:rsidP="00394A93">
      <w:pPr>
        <w:spacing w:after="0" w:line="360" w:lineRule="auto"/>
        <w:ind w:firstLine="709"/>
        <w:jc w:val="both"/>
        <w:rPr>
          <w:rFonts w:ascii="Times New Roman" w:hAnsi="Times New Roman" w:cs="Times New Roman"/>
          <w:color w:val="000000" w:themeColor="text1"/>
          <w:sz w:val="28"/>
          <w:szCs w:val="28"/>
          <w:lang w:val="en-US"/>
        </w:rPr>
      </w:pPr>
      <w:r w:rsidRPr="008816CC">
        <w:rPr>
          <w:rFonts w:ascii="Times New Roman" w:hAnsi="Times New Roman" w:cs="Times New Roman"/>
          <w:color w:val="000000" w:themeColor="text1"/>
          <w:sz w:val="28"/>
          <w:szCs w:val="28"/>
          <w:lang w:val="uk-UA"/>
        </w:rPr>
        <w:t>3</w:t>
      </w:r>
      <w:r w:rsidR="00394A93" w:rsidRPr="008816CC">
        <w:rPr>
          <w:rFonts w:ascii="Times New Roman" w:hAnsi="Times New Roman" w:cs="Times New Roman"/>
          <w:color w:val="000000" w:themeColor="text1"/>
          <w:sz w:val="28"/>
          <w:szCs w:val="28"/>
          <w:lang w:val="uk-UA"/>
        </w:rPr>
        <w:t xml:space="preserve">. </w:t>
      </w:r>
      <w:r w:rsidRPr="008816CC">
        <w:rPr>
          <w:rFonts w:ascii="Times New Roman" w:hAnsi="Times New Roman" w:cs="Times New Roman"/>
          <w:color w:val="000000" w:themeColor="text1"/>
          <w:sz w:val="28"/>
          <w:szCs w:val="28"/>
          <w:lang w:val="uk-UA"/>
        </w:rPr>
        <w:t xml:space="preserve">ESFRI </w:t>
      </w:r>
      <w:proofErr w:type="spellStart"/>
      <w:r w:rsidRPr="008816CC">
        <w:rPr>
          <w:rFonts w:ascii="Times New Roman" w:hAnsi="Times New Roman" w:cs="Times New Roman"/>
          <w:color w:val="000000" w:themeColor="text1"/>
          <w:sz w:val="28"/>
          <w:szCs w:val="28"/>
          <w:lang w:val="uk-UA"/>
        </w:rPr>
        <w:t>Objectives</w:t>
      </w:r>
      <w:proofErr w:type="spellEnd"/>
      <w:r w:rsidRPr="008816CC">
        <w:rPr>
          <w:rFonts w:ascii="Times New Roman" w:hAnsi="Times New Roman" w:cs="Times New Roman"/>
          <w:color w:val="000000" w:themeColor="text1"/>
          <w:sz w:val="28"/>
          <w:szCs w:val="28"/>
          <w:lang w:val="uk-UA"/>
        </w:rPr>
        <w:t xml:space="preserve"> &amp; </w:t>
      </w:r>
      <w:proofErr w:type="spellStart"/>
      <w:r w:rsidRPr="008816CC">
        <w:rPr>
          <w:rFonts w:ascii="Times New Roman" w:hAnsi="Times New Roman" w:cs="Times New Roman"/>
          <w:color w:val="000000" w:themeColor="text1"/>
          <w:sz w:val="28"/>
          <w:szCs w:val="28"/>
          <w:lang w:val="uk-UA"/>
        </w:rPr>
        <w:t>Vision</w:t>
      </w:r>
      <w:proofErr w:type="spellEnd"/>
      <w:r w:rsidRPr="008816CC">
        <w:rPr>
          <w:rFonts w:ascii="Times New Roman" w:hAnsi="Times New Roman" w:cs="Times New Roman"/>
          <w:color w:val="000000" w:themeColor="text1"/>
          <w:sz w:val="28"/>
          <w:szCs w:val="28"/>
          <w:lang w:val="uk-UA"/>
        </w:rPr>
        <w:t>. URL:</w:t>
      </w:r>
      <w:r w:rsidR="00394A93" w:rsidRPr="008816CC">
        <w:rPr>
          <w:rFonts w:ascii="Times New Roman" w:hAnsi="Times New Roman" w:cs="Times New Roman"/>
          <w:color w:val="000000" w:themeColor="text1"/>
          <w:sz w:val="28"/>
          <w:szCs w:val="28"/>
          <w:lang w:val="uk-UA"/>
        </w:rPr>
        <w:t xml:space="preserve"> </w:t>
      </w:r>
      <w:r w:rsidRPr="008816CC">
        <w:rPr>
          <w:rFonts w:ascii="Times New Roman" w:hAnsi="Times New Roman" w:cs="Times New Roman"/>
          <w:color w:val="000000" w:themeColor="text1"/>
          <w:sz w:val="28"/>
          <w:szCs w:val="28"/>
          <w:lang w:val="uk-UA"/>
        </w:rPr>
        <w:t xml:space="preserve">https://www.esfri.eu/objectives-vision </w:t>
      </w:r>
      <w:r w:rsidRPr="008816CC">
        <w:rPr>
          <w:rFonts w:ascii="Times New Roman" w:hAnsi="Times New Roman" w:cs="Times New Roman"/>
          <w:color w:val="000000" w:themeColor="text1"/>
          <w:sz w:val="28"/>
          <w:szCs w:val="28"/>
          <w:lang w:val="en-US"/>
        </w:rPr>
        <w:t>[in English].</w:t>
      </w:r>
    </w:p>
    <w:p w:rsidR="00644FCA" w:rsidRPr="008816CC" w:rsidRDefault="00394A93" w:rsidP="00002A8A">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4. </w:t>
      </w:r>
      <w:r w:rsidR="00644FCA" w:rsidRPr="008816CC">
        <w:rPr>
          <w:rFonts w:ascii="Times New Roman" w:hAnsi="Times New Roman" w:cs="Times New Roman"/>
          <w:color w:val="000000" w:themeColor="text1"/>
          <w:sz w:val="28"/>
          <w:szCs w:val="28"/>
          <w:lang w:val="uk-UA"/>
        </w:rPr>
        <w:t xml:space="preserve">A </w:t>
      </w:r>
      <w:proofErr w:type="spellStart"/>
      <w:r w:rsidR="00644FCA" w:rsidRPr="008816CC">
        <w:rPr>
          <w:rFonts w:ascii="Times New Roman" w:hAnsi="Times New Roman" w:cs="Times New Roman"/>
          <w:color w:val="000000" w:themeColor="text1"/>
          <w:sz w:val="28"/>
          <w:szCs w:val="28"/>
          <w:lang w:val="uk-UA"/>
        </w:rPr>
        <w:t>pact</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for</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research</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and</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innovation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in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Europe</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European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Commission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Directorate-General</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for</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Research</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and</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Innovation</w:t>
      </w:r>
      <w:proofErr w:type="spellEnd"/>
      <w:r w:rsidR="00644FCA" w:rsidRPr="008816CC">
        <w:rPr>
          <w:rFonts w:ascii="Times New Roman" w:hAnsi="Times New Roman" w:cs="Times New Roman"/>
          <w:color w:val="000000" w:themeColor="text1"/>
          <w:sz w:val="28"/>
          <w:szCs w:val="28"/>
          <w:lang w:val="uk-UA"/>
        </w:rPr>
        <w:t>. 2022. URL:</w:t>
      </w:r>
      <w:r w:rsidR="00644FCA" w:rsidRPr="008816CC">
        <w:rPr>
          <w:rFonts w:ascii="Times New Roman" w:hAnsi="Times New Roman" w:cs="Times New Roman"/>
          <w:color w:val="000000" w:themeColor="text1"/>
          <w:sz w:val="28"/>
          <w:szCs w:val="28"/>
          <w:lang w:val="en-US"/>
        </w:rPr>
        <w:t xml:space="preserve"> </w:t>
      </w:r>
      <w:r w:rsidR="00644FCA" w:rsidRPr="008816CC">
        <w:rPr>
          <w:rFonts w:ascii="Times New Roman" w:hAnsi="Times New Roman" w:cs="Times New Roman"/>
          <w:color w:val="000000" w:themeColor="text1"/>
          <w:sz w:val="28"/>
          <w:szCs w:val="28"/>
          <w:lang w:val="uk-UA"/>
        </w:rPr>
        <w:t>https://data.europa.eu/doi/10.2777/56361 [</w:t>
      </w:r>
      <w:proofErr w:type="spellStart"/>
      <w:r w:rsidR="00644FCA" w:rsidRPr="008816CC">
        <w:rPr>
          <w:rFonts w:ascii="Times New Roman" w:hAnsi="Times New Roman" w:cs="Times New Roman"/>
          <w:color w:val="000000" w:themeColor="text1"/>
          <w:sz w:val="28"/>
          <w:szCs w:val="28"/>
          <w:lang w:val="uk-UA"/>
        </w:rPr>
        <w:t>in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English</w:t>
      </w:r>
      <w:proofErr w:type="spellEnd"/>
      <w:r w:rsidR="00644FCA" w:rsidRPr="008816CC">
        <w:rPr>
          <w:rFonts w:ascii="Times New Roman" w:hAnsi="Times New Roman" w:cs="Times New Roman"/>
          <w:color w:val="000000" w:themeColor="text1"/>
          <w:sz w:val="28"/>
          <w:szCs w:val="28"/>
          <w:lang w:val="uk-UA"/>
        </w:rPr>
        <w:t>].</w:t>
      </w:r>
    </w:p>
    <w:p w:rsidR="00405440" w:rsidRPr="008816CC" w:rsidRDefault="00394A93" w:rsidP="00394A93">
      <w:pPr>
        <w:spacing w:after="0" w:line="360" w:lineRule="auto"/>
        <w:ind w:firstLine="709"/>
        <w:jc w:val="both"/>
        <w:rPr>
          <w:rFonts w:ascii="Times New Roman" w:hAnsi="Times New Roman" w:cs="Times New Roman"/>
          <w:color w:val="000000" w:themeColor="text1"/>
          <w:sz w:val="28"/>
          <w:szCs w:val="28"/>
          <w:lang w:val="uk-UA"/>
        </w:rPr>
      </w:pPr>
      <w:r w:rsidRPr="008816CC">
        <w:rPr>
          <w:rFonts w:ascii="Times New Roman" w:hAnsi="Times New Roman" w:cs="Times New Roman"/>
          <w:color w:val="000000" w:themeColor="text1"/>
          <w:sz w:val="28"/>
          <w:szCs w:val="28"/>
          <w:lang w:val="uk-UA"/>
        </w:rPr>
        <w:t xml:space="preserve">5. </w:t>
      </w:r>
      <w:proofErr w:type="spellStart"/>
      <w:r w:rsidR="00644FCA" w:rsidRPr="008816CC">
        <w:rPr>
          <w:rFonts w:ascii="Times New Roman" w:hAnsi="Times New Roman" w:cs="Times New Roman"/>
          <w:color w:val="000000" w:themeColor="text1"/>
          <w:sz w:val="28"/>
          <w:szCs w:val="28"/>
          <w:lang w:val="uk-UA"/>
        </w:rPr>
        <w:t>European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Research</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Area</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Policy</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Agenda</w:t>
      </w:r>
      <w:proofErr w:type="spellEnd"/>
      <w:r w:rsidR="00644FCA" w:rsidRPr="008816CC">
        <w:rPr>
          <w:rFonts w:ascii="Times New Roman" w:hAnsi="Times New Roman" w:cs="Times New Roman"/>
          <w:color w:val="000000" w:themeColor="text1"/>
          <w:sz w:val="28"/>
          <w:szCs w:val="28"/>
          <w:lang w:val="uk-UA"/>
        </w:rPr>
        <w:t xml:space="preserve"> – </w:t>
      </w:r>
      <w:proofErr w:type="spellStart"/>
      <w:r w:rsidR="00644FCA" w:rsidRPr="008816CC">
        <w:rPr>
          <w:rFonts w:ascii="Times New Roman" w:hAnsi="Times New Roman" w:cs="Times New Roman"/>
          <w:color w:val="000000" w:themeColor="text1"/>
          <w:sz w:val="28"/>
          <w:szCs w:val="28"/>
          <w:lang w:val="uk-UA"/>
        </w:rPr>
        <w:t>Overview</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of</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actions</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for</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the</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period</w:t>
      </w:r>
      <w:proofErr w:type="spellEnd"/>
      <w:r w:rsidR="00644FCA" w:rsidRPr="008816CC">
        <w:rPr>
          <w:rFonts w:ascii="Times New Roman" w:hAnsi="Times New Roman" w:cs="Times New Roman"/>
          <w:color w:val="000000" w:themeColor="text1"/>
          <w:sz w:val="28"/>
          <w:szCs w:val="28"/>
          <w:lang w:val="uk-UA"/>
        </w:rPr>
        <w:t xml:space="preserve"> 2022-2024. </w:t>
      </w:r>
      <w:proofErr w:type="spellStart"/>
      <w:r w:rsidR="00644FCA" w:rsidRPr="008816CC">
        <w:rPr>
          <w:rFonts w:ascii="Times New Roman" w:hAnsi="Times New Roman" w:cs="Times New Roman"/>
          <w:color w:val="000000" w:themeColor="text1"/>
          <w:sz w:val="28"/>
          <w:szCs w:val="28"/>
          <w:lang w:val="uk-UA"/>
        </w:rPr>
        <w:t>European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Commission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Directorate-General</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for</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Research</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and</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Innovation</w:t>
      </w:r>
      <w:proofErr w:type="spellEnd"/>
      <w:r w:rsidR="00644FCA" w:rsidRPr="008816CC">
        <w:rPr>
          <w:rFonts w:ascii="Times New Roman" w:hAnsi="Times New Roman" w:cs="Times New Roman"/>
          <w:color w:val="000000" w:themeColor="text1"/>
          <w:sz w:val="28"/>
          <w:szCs w:val="28"/>
          <w:lang w:val="uk-UA"/>
        </w:rPr>
        <w:t>.</w:t>
      </w:r>
      <w:r w:rsidRPr="008816CC">
        <w:rPr>
          <w:rFonts w:ascii="Times New Roman" w:hAnsi="Times New Roman" w:cs="Times New Roman"/>
          <w:color w:val="000000" w:themeColor="text1"/>
          <w:sz w:val="28"/>
          <w:szCs w:val="28"/>
          <w:lang w:val="uk-UA"/>
        </w:rPr>
        <w:t xml:space="preserve"> </w:t>
      </w:r>
      <w:r w:rsidR="00644FCA" w:rsidRPr="008816CC">
        <w:rPr>
          <w:rFonts w:ascii="Times New Roman" w:hAnsi="Times New Roman" w:cs="Times New Roman"/>
          <w:color w:val="000000" w:themeColor="text1"/>
          <w:sz w:val="28"/>
          <w:szCs w:val="28"/>
          <w:lang w:val="uk-UA"/>
        </w:rPr>
        <w:t xml:space="preserve">2022. URL: </w:t>
      </w:r>
      <w:hyperlink r:id="rId10" w:history="1">
        <w:r w:rsidR="00644FCA" w:rsidRPr="008816CC">
          <w:rPr>
            <w:rStyle w:val="a3"/>
            <w:rFonts w:ascii="Times New Roman" w:hAnsi="Times New Roman" w:cs="Times New Roman"/>
            <w:color w:val="000000" w:themeColor="text1"/>
            <w:sz w:val="28"/>
            <w:szCs w:val="28"/>
            <w:u w:val="none"/>
            <w:lang w:val="uk-UA"/>
          </w:rPr>
          <w:t>https://ec.europa.eu/info/files/european-research-area-policy-agenda-2022-2024_en</w:t>
        </w:r>
      </w:hyperlink>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in</w:t>
      </w:r>
      <w:proofErr w:type="spellEnd"/>
      <w:r w:rsidR="00644FCA" w:rsidRPr="008816CC">
        <w:rPr>
          <w:rFonts w:ascii="Times New Roman" w:hAnsi="Times New Roman" w:cs="Times New Roman"/>
          <w:color w:val="000000" w:themeColor="text1"/>
          <w:sz w:val="28"/>
          <w:szCs w:val="28"/>
          <w:lang w:val="uk-UA"/>
        </w:rPr>
        <w:t xml:space="preserve"> </w:t>
      </w:r>
      <w:proofErr w:type="spellStart"/>
      <w:r w:rsidR="00644FCA" w:rsidRPr="008816CC">
        <w:rPr>
          <w:rFonts w:ascii="Times New Roman" w:hAnsi="Times New Roman" w:cs="Times New Roman"/>
          <w:color w:val="000000" w:themeColor="text1"/>
          <w:sz w:val="28"/>
          <w:szCs w:val="28"/>
          <w:lang w:val="uk-UA"/>
        </w:rPr>
        <w:t>English</w:t>
      </w:r>
      <w:proofErr w:type="spellEnd"/>
      <w:r w:rsidR="00644FCA" w:rsidRPr="008816CC">
        <w:rPr>
          <w:rFonts w:ascii="Times New Roman" w:hAnsi="Times New Roman" w:cs="Times New Roman"/>
          <w:color w:val="000000" w:themeColor="text1"/>
          <w:sz w:val="28"/>
          <w:szCs w:val="28"/>
          <w:lang w:val="uk-UA"/>
        </w:rPr>
        <w:t>].</w:t>
      </w:r>
    </w:p>
    <w:sectPr w:rsidR="00405440" w:rsidRPr="008816CC" w:rsidSect="008816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385D"/>
    <w:multiLevelType w:val="hybridMultilevel"/>
    <w:tmpl w:val="7E3AECEA"/>
    <w:lvl w:ilvl="0" w:tplc="B9AA6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4F282C"/>
    <w:multiLevelType w:val="hybridMultilevel"/>
    <w:tmpl w:val="C0E6D274"/>
    <w:lvl w:ilvl="0" w:tplc="36A4A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8B02BF"/>
    <w:multiLevelType w:val="hybridMultilevel"/>
    <w:tmpl w:val="75D290E6"/>
    <w:lvl w:ilvl="0" w:tplc="21089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24"/>
    <w:rsid w:val="00002A8A"/>
    <w:rsid w:val="00044BD6"/>
    <w:rsid w:val="000636F0"/>
    <w:rsid w:val="00063F9F"/>
    <w:rsid w:val="00072308"/>
    <w:rsid w:val="00096360"/>
    <w:rsid w:val="00176815"/>
    <w:rsid w:val="001F1A59"/>
    <w:rsid w:val="00244D1B"/>
    <w:rsid w:val="00246988"/>
    <w:rsid w:val="00272C0B"/>
    <w:rsid w:val="00280C27"/>
    <w:rsid w:val="003278DE"/>
    <w:rsid w:val="003430B0"/>
    <w:rsid w:val="00394A93"/>
    <w:rsid w:val="003A0946"/>
    <w:rsid w:val="003A779D"/>
    <w:rsid w:val="003E040D"/>
    <w:rsid w:val="00405440"/>
    <w:rsid w:val="004279C0"/>
    <w:rsid w:val="00466918"/>
    <w:rsid w:val="004F0404"/>
    <w:rsid w:val="004F4040"/>
    <w:rsid w:val="00523F08"/>
    <w:rsid w:val="00534D7F"/>
    <w:rsid w:val="005666E3"/>
    <w:rsid w:val="005726B6"/>
    <w:rsid w:val="005A748E"/>
    <w:rsid w:val="005B6155"/>
    <w:rsid w:val="005E3B1D"/>
    <w:rsid w:val="005F177C"/>
    <w:rsid w:val="005F3614"/>
    <w:rsid w:val="005F3E12"/>
    <w:rsid w:val="00644FCA"/>
    <w:rsid w:val="00673F54"/>
    <w:rsid w:val="006A4E4F"/>
    <w:rsid w:val="006E6350"/>
    <w:rsid w:val="00823966"/>
    <w:rsid w:val="008477E7"/>
    <w:rsid w:val="0087525D"/>
    <w:rsid w:val="008816CC"/>
    <w:rsid w:val="008926BB"/>
    <w:rsid w:val="009635B4"/>
    <w:rsid w:val="00991514"/>
    <w:rsid w:val="009A21A8"/>
    <w:rsid w:val="009F49F6"/>
    <w:rsid w:val="00A25271"/>
    <w:rsid w:val="00A36A90"/>
    <w:rsid w:val="00B76343"/>
    <w:rsid w:val="00BF2276"/>
    <w:rsid w:val="00BF5A24"/>
    <w:rsid w:val="00C17ED9"/>
    <w:rsid w:val="00C22CD2"/>
    <w:rsid w:val="00C54CDD"/>
    <w:rsid w:val="00D059CF"/>
    <w:rsid w:val="00D10586"/>
    <w:rsid w:val="00D54EF8"/>
    <w:rsid w:val="00D668BD"/>
    <w:rsid w:val="00D7566B"/>
    <w:rsid w:val="00DC0382"/>
    <w:rsid w:val="00DC3515"/>
    <w:rsid w:val="00DD7677"/>
    <w:rsid w:val="00E03129"/>
    <w:rsid w:val="00E2425F"/>
    <w:rsid w:val="00E90A00"/>
    <w:rsid w:val="00E9114A"/>
    <w:rsid w:val="00E9577F"/>
    <w:rsid w:val="00EB163E"/>
    <w:rsid w:val="00EC18AB"/>
    <w:rsid w:val="00EF09A4"/>
    <w:rsid w:val="00F10EDD"/>
    <w:rsid w:val="00FF7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946"/>
    <w:rPr>
      <w:color w:val="0563C1" w:themeColor="hyperlink"/>
      <w:u w:val="single"/>
    </w:rPr>
  </w:style>
  <w:style w:type="paragraph" w:styleId="a4">
    <w:name w:val="List Paragraph"/>
    <w:basedOn w:val="a"/>
    <w:uiPriority w:val="34"/>
    <w:qFormat/>
    <w:rsid w:val="00E90A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946"/>
    <w:rPr>
      <w:color w:val="0563C1" w:themeColor="hyperlink"/>
      <w:u w:val="single"/>
    </w:rPr>
  </w:style>
  <w:style w:type="paragraph" w:styleId="a4">
    <w:name w:val="List Paragraph"/>
    <w:basedOn w:val="a"/>
    <w:uiPriority w:val="34"/>
    <w:qFormat/>
    <w:rsid w:val="00E90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iles/european-research-area-policy-agenda-2022-2024_en" TargetMode="External"/><Relationship Id="rId3" Type="http://schemas.microsoft.com/office/2007/relationships/stylesWithEffects" Target="stylesWithEffects.xml"/><Relationship Id="rId7" Type="http://schemas.openxmlformats.org/officeDocument/2006/relationships/hyperlink" Target="https://data.europa.eu/doi/10.2777/563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research-and-innovation/strategy/strategy-2020-2024/our-digital-future/era_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europa.eu/info/files/european-research-area-policy-agenda-2022-2024_en" TargetMode="External"/><Relationship Id="rId4" Type="http://schemas.openxmlformats.org/officeDocument/2006/relationships/settings" Target="settings.xml"/><Relationship Id="rId9" Type="http://schemas.openxmlformats.org/officeDocument/2006/relationships/hyperlink" Target="https://ec.europa.eu/info/research-and-innovation/strategy/strategy-2020-2024/our-digital-future/era_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7077</Words>
  <Characters>4035</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dcterms:created xsi:type="dcterms:W3CDTF">2022-08-02T13:55:00Z</dcterms:created>
  <dcterms:modified xsi:type="dcterms:W3CDTF">2022-08-02T13:55:00Z</dcterms:modified>
</cp:coreProperties>
</file>