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59D" w:rsidRPr="00E319F6" w:rsidRDefault="00A2259D" w:rsidP="00102794">
      <w:pPr>
        <w:spacing w:after="0" w:line="360" w:lineRule="auto"/>
        <w:jc w:val="center"/>
        <w:rPr>
          <w:rFonts w:ascii="Times New Roman" w:eastAsia="Arial Unicode MS" w:hAnsi="Times New Roman" w:cs="Times New Roman"/>
          <w:bCs/>
          <w:i/>
          <w:color w:val="000000" w:themeColor="text1"/>
          <w:sz w:val="28"/>
          <w:szCs w:val="28"/>
        </w:rPr>
      </w:pPr>
      <w:r w:rsidRPr="00E319F6">
        <w:rPr>
          <w:rFonts w:ascii="Times New Roman" w:eastAsia="Arial Unicode MS" w:hAnsi="Times New Roman" w:cs="Times New Roman"/>
          <w:b/>
          <w:bCs/>
          <w:i/>
          <w:color w:val="000000" w:themeColor="text1"/>
          <w:sz w:val="28"/>
          <w:szCs w:val="28"/>
        </w:rPr>
        <w:t>З</w:t>
      </w:r>
      <w:r w:rsidR="00102794" w:rsidRPr="00E319F6">
        <w:rPr>
          <w:rFonts w:ascii="Times New Roman" w:eastAsia="Arial Unicode MS" w:hAnsi="Times New Roman" w:cs="Times New Roman"/>
          <w:b/>
          <w:bCs/>
          <w:i/>
          <w:color w:val="000000" w:themeColor="text1"/>
          <w:sz w:val="28"/>
          <w:szCs w:val="28"/>
        </w:rPr>
        <w:t xml:space="preserve">уб </w:t>
      </w:r>
      <w:r w:rsidRPr="00E319F6">
        <w:rPr>
          <w:rFonts w:ascii="Times New Roman" w:eastAsia="Arial Unicode MS" w:hAnsi="Times New Roman" w:cs="Times New Roman"/>
          <w:b/>
          <w:bCs/>
          <w:i/>
          <w:color w:val="000000" w:themeColor="text1"/>
          <w:sz w:val="28"/>
          <w:szCs w:val="28"/>
        </w:rPr>
        <w:t>В</w:t>
      </w:r>
      <w:r w:rsidR="00102794" w:rsidRPr="00E319F6">
        <w:rPr>
          <w:rFonts w:ascii="Times New Roman" w:eastAsia="Arial Unicode MS" w:hAnsi="Times New Roman" w:cs="Times New Roman"/>
          <w:b/>
          <w:bCs/>
          <w:i/>
          <w:color w:val="000000" w:themeColor="text1"/>
          <w:sz w:val="28"/>
          <w:szCs w:val="28"/>
        </w:rPr>
        <w:t>адим Валерійович</w:t>
      </w:r>
    </w:p>
    <w:p w:rsidR="00A2259D" w:rsidRPr="00E319F6" w:rsidRDefault="00A2259D" w:rsidP="00102794">
      <w:pPr>
        <w:spacing w:after="0" w:line="360" w:lineRule="auto"/>
        <w:jc w:val="center"/>
        <w:rPr>
          <w:rFonts w:ascii="Times New Roman" w:eastAsia="Arial Unicode MS" w:hAnsi="Times New Roman" w:cs="Times New Roman"/>
          <w:i/>
          <w:iCs/>
          <w:color w:val="000000" w:themeColor="text1"/>
          <w:sz w:val="28"/>
          <w:szCs w:val="28"/>
        </w:rPr>
      </w:pPr>
      <w:r w:rsidRPr="00E319F6">
        <w:rPr>
          <w:rFonts w:ascii="Times New Roman" w:eastAsia="Arial Unicode MS" w:hAnsi="Times New Roman" w:cs="Times New Roman"/>
          <w:i/>
          <w:iCs/>
          <w:color w:val="000000" w:themeColor="text1"/>
          <w:sz w:val="28"/>
          <w:szCs w:val="28"/>
        </w:rPr>
        <w:t>аспірант кафедри права Європейського Союзу,</w:t>
      </w:r>
    </w:p>
    <w:p w:rsidR="00A2259D" w:rsidRPr="00E319F6" w:rsidRDefault="00A2259D" w:rsidP="00102794">
      <w:pPr>
        <w:spacing w:after="0" w:line="360" w:lineRule="auto"/>
        <w:jc w:val="center"/>
        <w:rPr>
          <w:rFonts w:ascii="Times New Roman" w:eastAsia="Arial Unicode MS" w:hAnsi="Times New Roman" w:cs="Times New Roman"/>
          <w:i/>
          <w:iCs/>
          <w:color w:val="000000" w:themeColor="text1"/>
          <w:sz w:val="28"/>
          <w:szCs w:val="28"/>
        </w:rPr>
      </w:pPr>
      <w:r w:rsidRPr="00E319F6">
        <w:rPr>
          <w:rFonts w:ascii="Times New Roman" w:eastAsia="Arial Unicode MS" w:hAnsi="Times New Roman" w:cs="Times New Roman"/>
          <w:i/>
          <w:iCs/>
          <w:color w:val="000000" w:themeColor="text1"/>
          <w:sz w:val="28"/>
          <w:szCs w:val="28"/>
        </w:rPr>
        <w:t>Національний юридичний університет імені Ярослава Мудрого</w:t>
      </w:r>
    </w:p>
    <w:p w:rsidR="00755E4A" w:rsidRPr="00E319F6" w:rsidRDefault="00755E4A" w:rsidP="00102794">
      <w:pPr>
        <w:spacing w:after="0" w:line="360" w:lineRule="auto"/>
        <w:jc w:val="center"/>
        <w:rPr>
          <w:rFonts w:ascii="Times New Roman" w:eastAsia="Arial Unicode MS" w:hAnsi="Times New Roman" w:cs="Times New Roman"/>
          <w:iCs/>
          <w:color w:val="000000" w:themeColor="text1"/>
          <w:sz w:val="28"/>
          <w:szCs w:val="28"/>
        </w:rPr>
      </w:pPr>
    </w:p>
    <w:p w:rsidR="00C1597F" w:rsidRPr="00E319F6" w:rsidRDefault="00A2259D" w:rsidP="00102794">
      <w:pPr>
        <w:spacing w:after="0" w:line="360" w:lineRule="auto"/>
        <w:jc w:val="center"/>
        <w:rPr>
          <w:rFonts w:ascii="Times New Roman" w:hAnsi="Times New Roman" w:cs="Times New Roman"/>
          <w:b/>
          <w:caps/>
          <w:color w:val="000000" w:themeColor="text1"/>
          <w:sz w:val="28"/>
          <w:szCs w:val="28"/>
        </w:rPr>
      </w:pPr>
      <w:r w:rsidRPr="00E319F6">
        <w:rPr>
          <w:rFonts w:ascii="Times New Roman" w:hAnsi="Times New Roman" w:cs="Times New Roman"/>
          <w:b/>
          <w:caps/>
          <w:color w:val="000000" w:themeColor="text1"/>
          <w:sz w:val="28"/>
          <w:szCs w:val="28"/>
        </w:rPr>
        <w:t>РОЛЬ ЄВРОПЕЙСЬКОГО СОЮЗУ В забезпеченнІ</w:t>
      </w:r>
      <w:r w:rsidR="00102794" w:rsidRPr="00E319F6">
        <w:rPr>
          <w:rFonts w:ascii="Times New Roman" w:hAnsi="Times New Roman" w:cs="Times New Roman"/>
          <w:b/>
          <w:caps/>
          <w:color w:val="000000" w:themeColor="text1"/>
          <w:sz w:val="28"/>
          <w:szCs w:val="28"/>
        </w:rPr>
        <w:t xml:space="preserve"> </w:t>
      </w:r>
      <w:r w:rsidRPr="00E319F6">
        <w:rPr>
          <w:rFonts w:ascii="Times New Roman" w:hAnsi="Times New Roman" w:cs="Times New Roman"/>
          <w:b/>
          <w:caps/>
          <w:color w:val="000000" w:themeColor="text1"/>
          <w:sz w:val="28"/>
          <w:szCs w:val="28"/>
        </w:rPr>
        <w:t>економічної безпеки Україн</w:t>
      </w:r>
      <w:r w:rsidR="008D7296" w:rsidRPr="00E319F6">
        <w:rPr>
          <w:rFonts w:ascii="Times New Roman" w:hAnsi="Times New Roman" w:cs="Times New Roman"/>
          <w:b/>
          <w:caps/>
          <w:color w:val="000000" w:themeColor="text1"/>
          <w:sz w:val="28"/>
          <w:szCs w:val="28"/>
        </w:rPr>
        <w:t>И</w:t>
      </w:r>
      <w:r w:rsidRPr="00E319F6">
        <w:rPr>
          <w:rFonts w:ascii="Times New Roman" w:hAnsi="Times New Roman" w:cs="Times New Roman"/>
          <w:b/>
          <w:caps/>
          <w:color w:val="000000" w:themeColor="text1"/>
          <w:sz w:val="28"/>
          <w:szCs w:val="28"/>
        </w:rPr>
        <w:t xml:space="preserve"> </w:t>
      </w:r>
      <w:r w:rsidR="00494623" w:rsidRPr="00E319F6">
        <w:rPr>
          <w:rFonts w:ascii="Times New Roman" w:hAnsi="Times New Roman" w:cs="Times New Roman"/>
          <w:b/>
          <w:caps/>
          <w:color w:val="000000" w:themeColor="text1"/>
          <w:sz w:val="28"/>
          <w:szCs w:val="28"/>
        </w:rPr>
        <w:t>в УМОВАХ</w:t>
      </w:r>
      <w:r w:rsidR="00102794" w:rsidRPr="00E319F6">
        <w:rPr>
          <w:rFonts w:ascii="Times New Roman" w:hAnsi="Times New Roman" w:cs="Times New Roman"/>
          <w:b/>
          <w:caps/>
          <w:color w:val="000000" w:themeColor="text1"/>
          <w:sz w:val="28"/>
          <w:szCs w:val="28"/>
        </w:rPr>
        <w:t xml:space="preserve"> </w:t>
      </w:r>
      <w:r w:rsidR="00494623" w:rsidRPr="00E319F6">
        <w:rPr>
          <w:rFonts w:ascii="Times New Roman" w:hAnsi="Times New Roman" w:cs="Times New Roman"/>
          <w:b/>
          <w:caps/>
          <w:color w:val="000000" w:themeColor="text1"/>
          <w:sz w:val="28"/>
          <w:szCs w:val="28"/>
        </w:rPr>
        <w:t>ВІЙНИ І ПОВОЄННИЙ ПЕРІОД</w:t>
      </w:r>
    </w:p>
    <w:p w:rsidR="00312966" w:rsidRPr="00E319F6" w:rsidRDefault="00312966" w:rsidP="00102794">
      <w:pPr>
        <w:spacing w:after="0" w:line="360" w:lineRule="auto"/>
        <w:jc w:val="center"/>
        <w:rPr>
          <w:rFonts w:ascii="Times New Roman" w:hAnsi="Times New Roman" w:cs="Times New Roman"/>
          <w:caps/>
          <w:color w:val="000000" w:themeColor="text1"/>
          <w:sz w:val="28"/>
          <w:szCs w:val="28"/>
        </w:rPr>
      </w:pPr>
    </w:p>
    <w:p w:rsidR="00FE013A" w:rsidRPr="00E319F6" w:rsidRDefault="00FE013A" w:rsidP="00102794">
      <w:pPr>
        <w:spacing w:after="0" w:line="360" w:lineRule="auto"/>
        <w:ind w:firstLine="709"/>
        <w:jc w:val="both"/>
        <w:rPr>
          <w:rFonts w:ascii="Times New Roman" w:hAnsi="Times New Roman" w:cs="Times New Roman"/>
          <w:b/>
          <w:color w:val="000000" w:themeColor="text1"/>
          <w:sz w:val="24"/>
          <w:szCs w:val="24"/>
          <w:shd w:val="clear" w:color="auto" w:fill="FFFFFF"/>
        </w:rPr>
      </w:pPr>
      <w:r w:rsidRPr="00E319F6">
        <w:rPr>
          <w:rFonts w:ascii="Times New Roman" w:hAnsi="Times New Roman" w:cs="Times New Roman"/>
          <w:color w:val="000000" w:themeColor="text1"/>
          <w:sz w:val="24"/>
          <w:szCs w:val="24"/>
        </w:rPr>
        <w:t xml:space="preserve">Наукова робота присвячена </w:t>
      </w:r>
      <w:r w:rsidR="00971759" w:rsidRPr="00E319F6">
        <w:rPr>
          <w:rFonts w:ascii="Times New Roman" w:hAnsi="Times New Roman" w:cs="Times New Roman"/>
          <w:color w:val="000000" w:themeColor="text1"/>
          <w:sz w:val="24"/>
          <w:szCs w:val="24"/>
        </w:rPr>
        <w:t>дослідже</w:t>
      </w:r>
      <w:r w:rsidRPr="00E319F6">
        <w:rPr>
          <w:rFonts w:ascii="Times New Roman" w:hAnsi="Times New Roman" w:cs="Times New Roman"/>
          <w:color w:val="000000" w:themeColor="text1"/>
          <w:sz w:val="24"/>
          <w:szCs w:val="24"/>
        </w:rPr>
        <w:t xml:space="preserve">нню </w:t>
      </w:r>
      <w:r w:rsidR="00971759" w:rsidRPr="00E319F6">
        <w:rPr>
          <w:rFonts w:ascii="Times New Roman" w:hAnsi="Times New Roman" w:cs="Times New Roman"/>
          <w:color w:val="000000" w:themeColor="text1"/>
          <w:sz w:val="24"/>
          <w:szCs w:val="24"/>
        </w:rPr>
        <w:t>комплексу питань</w:t>
      </w:r>
      <w:r w:rsidRPr="00E319F6">
        <w:rPr>
          <w:rFonts w:ascii="Times New Roman" w:hAnsi="Times New Roman" w:cs="Times New Roman"/>
          <w:color w:val="000000" w:themeColor="text1"/>
          <w:sz w:val="24"/>
          <w:szCs w:val="24"/>
        </w:rPr>
        <w:t xml:space="preserve">, що </w:t>
      </w:r>
      <w:r w:rsidR="00971759" w:rsidRPr="00E319F6">
        <w:rPr>
          <w:rFonts w:ascii="Times New Roman" w:hAnsi="Times New Roman" w:cs="Times New Roman"/>
          <w:color w:val="000000" w:themeColor="text1"/>
          <w:sz w:val="24"/>
          <w:szCs w:val="24"/>
        </w:rPr>
        <w:t xml:space="preserve">пов’язані із забезпеченням економічного суверенітету і безпеки України в умовах російської агресії, а також із майбутніми проблемами стосовно </w:t>
      </w:r>
      <w:r w:rsidRPr="00E319F6">
        <w:rPr>
          <w:rFonts w:ascii="Times New Roman" w:hAnsi="Times New Roman" w:cs="Times New Roman"/>
          <w:color w:val="000000" w:themeColor="text1"/>
          <w:sz w:val="24"/>
          <w:szCs w:val="24"/>
        </w:rPr>
        <w:t>відновлення і реконструкці</w:t>
      </w:r>
      <w:r w:rsidR="00971759" w:rsidRPr="00E319F6">
        <w:rPr>
          <w:rFonts w:ascii="Times New Roman" w:hAnsi="Times New Roman" w:cs="Times New Roman"/>
          <w:color w:val="000000" w:themeColor="text1"/>
          <w:sz w:val="24"/>
          <w:szCs w:val="24"/>
        </w:rPr>
        <w:t>ї</w:t>
      </w:r>
      <w:r w:rsidRPr="00E319F6">
        <w:rPr>
          <w:rFonts w:ascii="Times New Roman" w:hAnsi="Times New Roman" w:cs="Times New Roman"/>
          <w:color w:val="000000" w:themeColor="text1"/>
          <w:sz w:val="24"/>
          <w:szCs w:val="24"/>
        </w:rPr>
        <w:t xml:space="preserve"> економіки </w:t>
      </w:r>
      <w:r w:rsidR="00971759" w:rsidRPr="00E319F6">
        <w:rPr>
          <w:rFonts w:ascii="Times New Roman" w:hAnsi="Times New Roman" w:cs="Times New Roman"/>
          <w:color w:val="000000" w:themeColor="text1"/>
          <w:sz w:val="24"/>
          <w:szCs w:val="24"/>
        </w:rPr>
        <w:t xml:space="preserve">держави </w:t>
      </w:r>
      <w:r w:rsidRPr="00E319F6">
        <w:rPr>
          <w:rFonts w:ascii="Times New Roman" w:hAnsi="Times New Roman" w:cs="Times New Roman"/>
          <w:color w:val="000000" w:themeColor="text1"/>
          <w:sz w:val="24"/>
          <w:szCs w:val="24"/>
        </w:rPr>
        <w:t xml:space="preserve">у повоєнний період. Аналізуються проблеми узгодження планів з відновлення </w:t>
      </w:r>
      <w:r w:rsidR="00971759" w:rsidRPr="00E319F6">
        <w:rPr>
          <w:rFonts w:ascii="Times New Roman" w:hAnsi="Times New Roman" w:cs="Times New Roman"/>
          <w:color w:val="000000" w:themeColor="text1"/>
          <w:sz w:val="24"/>
          <w:szCs w:val="24"/>
        </w:rPr>
        <w:t>і реконструкції національн</w:t>
      </w:r>
      <w:r w:rsidRPr="00E319F6">
        <w:rPr>
          <w:rFonts w:ascii="Times New Roman" w:hAnsi="Times New Roman" w:cs="Times New Roman"/>
          <w:color w:val="000000" w:themeColor="text1"/>
          <w:sz w:val="24"/>
          <w:szCs w:val="24"/>
        </w:rPr>
        <w:t>ої економіки, розробленими Україною і Європейським Союзом.</w:t>
      </w:r>
    </w:p>
    <w:p w:rsidR="003E7663" w:rsidRPr="00E319F6" w:rsidRDefault="00A2259D" w:rsidP="003E7663">
      <w:pPr>
        <w:spacing w:after="0" w:line="360" w:lineRule="auto"/>
        <w:ind w:firstLine="709"/>
        <w:jc w:val="both"/>
        <w:rPr>
          <w:rFonts w:ascii="Times New Roman" w:hAnsi="Times New Roman" w:cs="Times New Roman"/>
          <w:color w:val="000000" w:themeColor="text1"/>
          <w:sz w:val="24"/>
          <w:szCs w:val="24"/>
        </w:rPr>
      </w:pPr>
      <w:r w:rsidRPr="00E319F6">
        <w:rPr>
          <w:rFonts w:ascii="Times New Roman" w:hAnsi="Times New Roman" w:cs="Times New Roman"/>
          <w:b/>
          <w:color w:val="000000" w:themeColor="text1"/>
          <w:sz w:val="24"/>
          <w:szCs w:val="24"/>
        </w:rPr>
        <w:t>Ключові слова:</w:t>
      </w:r>
      <w:r w:rsidR="00AA792D" w:rsidRPr="00E319F6">
        <w:rPr>
          <w:rFonts w:ascii="Times New Roman" w:hAnsi="Times New Roman" w:cs="Times New Roman"/>
          <w:color w:val="000000" w:themeColor="text1"/>
          <w:sz w:val="24"/>
          <w:szCs w:val="24"/>
        </w:rPr>
        <w:t xml:space="preserve"> економічна безпека, </w:t>
      </w:r>
      <w:r w:rsidR="00FE013A" w:rsidRPr="00E319F6">
        <w:rPr>
          <w:rFonts w:ascii="Times New Roman" w:hAnsi="Times New Roman" w:cs="Times New Roman"/>
          <w:color w:val="000000" w:themeColor="text1"/>
          <w:sz w:val="24"/>
          <w:szCs w:val="24"/>
        </w:rPr>
        <w:t xml:space="preserve">економічний суверенітет, </w:t>
      </w:r>
      <w:r w:rsidR="00AA792D" w:rsidRPr="00E319F6">
        <w:rPr>
          <w:rFonts w:ascii="Times New Roman" w:hAnsi="Times New Roman" w:cs="Times New Roman"/>
          <w:color w:val="000000" w:themeColor="text1"/>
          <w:sz w:val="24"/>
          <w:szCs w:val="24"/>
        </w:rPr>
        <w:t>відновлення, Україна, Європейський Союз</w:t>
      </w:r>
      <w:r w:rsidR="00102794" w:rsidRPr="00E319F6">
        <w:rPr>
          <w:rFonts w:ascii="Times New Roman" w:hAnsi="Times New Roman" w:cs="Times New Roman"/>
          <w:color w:val="000000" w:themeColor="text1"/>
          <w:sz w:val="24"/>
          <w:szCs w:val="24"/>
        </w:rPr>
        <w:t>.</w:t>
      </w:r>
    </w:p>
    <w:p w:rsidR="00312966" w:rsidRPr="00E319F6" w:rsidRDefault="00312966" w:rsidP="00312966">
      <w:pPr>
        <w:spacing w:after="0" w:line="360" w:lineRule="auto"/>
        <w:jc w:val="center"/>
        <w:rPr>
          <w:rFonts w:ascii="Times New Roman" w:hAnsi="Times New Roman" w:cs="Times New Roman"/>
          <w:color w:val="000000" w:themeColor="text1"/>
          <w:sz w:val="28"/>
          <w:szCs w:val="28"/>
        </w:rPr>
      </w:pPr>
    </w:p>
    <w:p w:rsidR="003E7663" w:rsidRPr="00E319F6" w:rsidRDefault="003E7663" w:rsidP="003E7663">
      <w:pPr>
        <w:spacing w:after="0" w:line="360" w:lineRule="auto"/>
        <w:jc w:val="center"/>
        <w:rPr>
          <w:rFonts w:ascii="Times New Roman" w:hAnsi="Times New Roman" w:cs="Times New Roman"/>
          <w:i/>
          <w:color w:val="000000" w:themeColor="text1"/>
          <w:sz w:val="28"/>
          <w:szCs w:val="28"/>
          <w:lang w:val="en-US"/>
        </w:rPr>
      </w:pPr>
      <w:r w:rsidRPr="00E319F6">
        <w:rPr>
          <w:rFonts w:ascii="Times New Roman" w:hAnsi="Times New Roman" w:cs="Times New Roman"/>
          <w:b/>
          <w:i/>
          <w:color w:val="000000" w:themeColor="text1"/>
          <w:sz w:val="28"/>
          <w:szCs w:val="28"/>
          <w:lang w:val="en-US"/>
        </w:rPr>
        <w:t>Zub Vadym</w:t>
      </w:r>
    </w:p>
    <w:p w:rsidR="003E7663" w:rsidRPr="00E319F6" w:rsidRDefault="003E7663" w:rsidP="003E7663">
      <w:pPr>
        <w:spacing w:after="0" w:line="360" w:lineRule="auto"/>
        <w:jc w:val="center"/>
        <w:rPr>
          <w:rFonts w:ascii="Times New Roman" w:hAnsi="Times New Roman" w:cs="Times New Roman"/>
          <w:i/>
          <w:color w:val="000000" w:themeColor="text1"/>
          <w:sz w:val="28"/>
          <w:szCs w:val="28"/>
          <w:shd w:val="clear" w:color="auto" w:fill="FFFFFF"/>
          <w:lang w:val="en-US"/>
        </w:rPr>
      </w:pPr>
      <w:r w:rsidRPr="00E319F6">
        <w:rPr>
          <w:rFonts w:ascii="Times New Roman" w:hAnsi="Times New Roman" w:cs="Times New Roman"/>
          <w:i/>
          <w:color w:val="000000" w:themeColor="text1"/>
          <w:sz w:val="28"/>
          <w:szCs w:val="28"/>
          <w:shd w:val="clear" w:color="auto" w:fill="FFFFFF"/>
          <w:lang w:val="en-US"/>
        </w:rPr>
        <w:t>postgraduate Student of the European Union Law Department,</w:t>
      </w:r>
    </w:p>
    <w:p w:rsidR="003E7663" w:rsidRPr="00E319F6" w:rsidRDefault="003E7663" w:rsidP="003E7663">
      <w:pPr>
        <w:spacing w:after="0" w:line="360" w:lineRule="auto"/>
        <w:jc w:val="center"/>
        <w:rPr>
          <w:rFonts w:ascii="Times New Roman" w:hAnsi="Times New Roman" w:cs="Times New Roman"/>
          <w:i/>
          <w:color w:val="000000" w:themeColor="text1"/>
          <w:sz w:val="28"/>
          <w:szCs w:val="28"/>
          <w:shd w:val="clear" w:color="auto" w:fill="FFFFFF"/>
          <w:lang w:val="en-US"/>
        </w:rPr>
      </w:pPr>
      <w:proofErr w:type="spellStart"/>
      <w:r w:rsidRPr="00E319F6">
        <w:rPr>
          <w:rFonts w:ascii="Times New Roman" w:hAnsi="Times New Roman" w:cs="Times New Roman"/>
          <w:i/>
          <w:color w:val="000000" w:themeColor="text1"/>
          <w:sz w:val="28"/>
          <w:szCs w:val="28"/>
          <w:shd w:val="clear" w:color="auto" w:fill="FFFFFF"/>
          <w:lang w:val="en-US"/>
        </w:rPr>
        <w:t>Yaroslav</w:t>
      </w:r>
      <w:proofErr w:type="spellEnd"/>
      <w:r w:rsidRPr="00E319F6">
        <w:rPr>
          <w:rFonts w:ascii="Times New Roman" w:hAnsi="Times New Roman" w:cs="Times New Roman"/>
          <w:i/>
          <w:color w:val="000000" w:themeColor="text1"/>
          <w:sz w:val="28"/>
          <w:szCs w:val="28"/>
          <w:shd w:val="clear" w:color="auto" w:fill="FFFFFF"/>
          <w:lang w:val="en-US"/>
        </w:rPr>
        <w:t xml:space="preserve"> </w:t>
      </w:r>
      <w:proofErr w:type="spellStart"/>
      <w:r w:rsidRPr="00E319F6">
        <w:rPr>
          <w:rFonts w:ascii="Times New Roman" w:hAnsi="Times New Roman" w:cs="Times New Roman"/>
          <w:i/>
          <w:color w:val="000000" w:themeColor="text1"/>
          <w:sz w:val="28"/>
          <w:szCs w:val="28"/>
          <w:shd w:val="clear" w:color="auto" w:fill="FFFFFF"/>
          <w:lang w:val="en-US"/>
        </w:rPr>
        <w:t>Mudryi</w:t>
      </w:r>
      <w:proofErr w:type="spellEnd"/>
      <w:r w:rsidRPr="00E319F6">
        <w:rPr>
          <w:rFonts w:ascii="Times New Roman" w:hAnsi="Times New Roman" w:cs="Times New Roman"/>
          <w:i/>
          <w:color w:val="000000" w:themeColor="text1"/>
          <w:sz w:val="28"/>
          <w:szCs w:val="28"/>
          <w:shd w:val="clear" w:color="auto" w:fill="FFFFFF"/>
          <w:lang w:val="en-US"/>
        </w:rPr>
        <w:t xml:space="preserve"> National Law University</w:t>
      </w:r>
    </w:p>
    <w:p w:rsidR="00312966" w:rsidRPr="00E319F6" w:rsidRDefault="00312966" w:rsidP="003E7663">
      <w:pPr>
        <w:spacing w:after="0" w:line="360" w:lineRule="auto"/>
        <w:jc w:val="center"/>
        <w:rPr>
          <w:rFonts w:ascii="Times New Roman" w:hAnsi="Times New Roman" w:cs="Times New Roman"/>
          <w:caps/>
          <w:color w:val="000000" w:themeColor="text1"/>
          <w:sz w:val="28"/>
          <w:szCs w:val="28"/>
          <w:lang w:val="en-US"/>
        </w:rPr>
      </w:pPr>
    </w:p>
    <w:p w:rsidR="003E7663" w:rsidRPr="00E319F6" w:rsidRDefault="003E7663" w:rsidP="00312966">
      <w:pPr>
        <w:spacing w:after="0" w:line="360" w:lineRule="auto"/>
        <w:jc w:val="center"/>
        <w:rPr>
          <w:rFonts w:ascii="Times New Roman" w:hAnsi="Times New Roman" w:cs="Times New Roman"/>
          <w:b/>
          <w:caps/>
          <w:color w:val="000000" w:themeColor="text1"/>
          <w:sz w:val="28"/>
          <w:szCs w:val="28"/>
          <w:lang w:val="en-US"/>
        </w:rPr>
      </w:pPr>
      <w:r w:rsidRPr="00E319F6">
        <w:rPr>
          <w:rFonts w:ascii="Times New Roman" w:hAnsi="Times New Roman" w:cs="Times New Roman"/>
          <w:b/>
          <w:caps/>
          <w:color w:val="000000" w:themeColor="text1"/>
          <w:sz w:val="28"/>
          <w:szCs w:val="28"/>
          <w:lang w:val="en-US"/>
        </w:rPr>
        <w:t>THE ROLE OF THE EUROPEAN UNION IN ENSURING</w:t>
      </w:r>
      <w:r w:rsidR="00312966" w:rsidRPr="00E319F6">
        <w:rPr>
          <w:rFonts w:ascii="Times New Roman" w:hAnsi="Times New Roman" w:cs="Times New Roman"/>
          <w:b/>
          <w:caps/>
          <w:color w:val="000000" w:themeColor="text1"/>
          <w:sz w:val="28"/>
          <w:szCs w:val="28"/>
          <w:lang w:val="en-US"/>
        </w:rPr>
        <w:t xml:space="preserve"> </w:t>
      </w:r>
      <w:r w:rsidRPr="00E319F6">
        <w:rPr>
          <w:rFonts w:ascii="Times New Roman" w:hAnsi="Times New Roman" w:cs="Times New Roman"/>
          <w:b/>
          <w:caps/>
          <w:color w:val="000000" w:themeColor="text1"/>
          <w:sz w:val="28"/>
          <w:szCs w:val="28"/>
          <w:lang w:val="en-US"/>
        </w:rPr>
        <w:t>ECONOMIC SECURITY OF UKRAINE IN THE WAR</w:t>
      </w:r>
      <w:r w:rsidR="00312966" w:rsidRPr="00E319F6">
        <w:rPr>
          <w:rFonts w:ascii="Times New Roman" w:hAnsi="Times New Roman" w:cs="Times New Roman"/>
          <w:b/>
          <w:caps/>
          <w:color w:val="000000" w:themeColor="text1"/>
          <w:sz w:val="28"/>
          <w:szCs w:val="28"/>
          <w:lang w:val="en-US"/>
        </w:rPr>
        <w:t xml:space="preserve"> </w:t>
      </w:r>
      <w:r w:rsidRPr="00E319F6">
        <w:rPr>
          <w:rFonts w:ascii="Times New Roman" w:hAnsi="Times New Roman" w:cs="Times New Roman"/>
          <w:b/>
          <w:caps/>
          <w:color w:val="000000" w:themeColor="text1"/>
          <w:sz w:val="28"/>
          <w:szCs w:val="28"/>
          <w:lang w:val="en-US"/>
        </w:rPr>
        <w:t>AND POST-WAR PERIOD</w:t>
      </w:r>
    </w:p>
    <w:p w:rsidR="00312966" w:rsidRPr="00E319F6" w:rsidRDefault="00312966" w:rsidP="00312966">
      <w:pPr>
        <w:spacing w:after="0" w:line="360" w:lineRule="auto"/>
        <w:jc w:val="center"/>
        <w:rPr>
          <w:rFonts w:ascii="Times New Roman" w:hAnsi="Times New Roman" w:cs="Times New Roman"/>
          <w:color w:val="000000" w:themeColor="text1"/>
          <w:sz w:val="28"/>
          <w:szCs w:val="28"/>
          <w:lang w:val="en-US"/>
        </w:rPr>
      </w:pPr>
    </w:p>
    <w:p w:rsidR="003E7663" w:rsidRPr="00E319F6" w:rsidRDefault="003E7663" w:rsidP="00312966">
      <w:pPr>
        <w:spacing w:after="0" w:line="360" w:lineRule="auto"/>
        <w:ind w:firstLine="709"/>
        <w:jc w:val="both"/>
        <w:rPr>
          <w:rFonts w:ascii="Times New Roman" w:hAnsi="Times New Roman" w:cs="Times New Roman"/>
          <w:b/>
          <w:color w:val="000000" w:themeColor="text1"/>
          <w:sz w:val="24"/>
          <w:szCs w:val="24"/>
          <w:lang w:val="en-US"/>
        </w:rPr>
      </w:pPr>
      <w:r w:rsidRPr="00E319F6">
        <w:rPr>
          <w:rFonts w:ascii="Times New Roman" w:eastAsia="Arial Unicode MS" w:hAnsi="Times New Roman" w:cs="Times New Roman"/>
          <w:color w:val="000000" w:themeColor="text1"/>
          <w:sz w:val="24"/>
          <w:szCs w:val="24"/>
          <w:lang w:val="en-US"/>
        </w:rPr>
        <w:t>The scientific work is devoted to the study of the complex of issues related to ensuring the economic sovereignty and security of Ukraine in the conditions of Russian aggression, as well as the future problems of recovery and reconstruction of the state economy in the post-war period. The problems of harmonization of plans of recovery and reconstruction of national economy developed by Ukraine and the European Union are analyzed.</w:t>
      </w:r>
    </w:p>
    <w:p w:rsidR="003E7663" w:rsidRPr="00E319F6" w:rsidRDefault="003E7663" w:rsidP="00312966">
      <w:pPr>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s="Times New Roman"/>
          <w:b/>
          <w:color w:val="000000" w:themeColor="text1"/>
          <w:sz w:val="24"/>
          <w:szCs w:val="24"/>
          <w:lang w:val="en-US"/>
        </w:rPr>
        <w:t xml:space="preserve">Keywords: </w:t>
      </w:r>
      <w:r w:rsidRPr="00E319F6">
        <w:rPr>
          <w:rFonts w:ascii="Times New Roman" w:hAnsi="Times New Roman" w:cs="Times New Roman"/>
          <w:color w:val="000000" w:themeColor="text1"/>
          <w:sz w:val="24"/>
          <w:szCs w:val="24"/>
          <w:lang w:val="en-US"/>
        </w:rPr>
        <w:t>economic security, economic sovereignty, recovery, Ukraine, European Union</w:t>
      </w:r>
      <w:r w:rsidR="000E582E" w:rsidRPr="00E319F6">
        <w:rPr>
          <w:rFonts w:ascii="Times New Roman" w:hAnsi="Times New Roman" w:cs="Times New Roman"/>
          <w:color w:val="000000" w:themeColor="text1"/>
          <w:sz w:val="28"/>
          <w:szCs w:val="28"/>
        </w:rPr>
        <w:t>.</w:t>
      </w:r>
    </w:p>
    <w:p w:rsidR="000E582E" w:rsidRPr="00E319F6" w:rsidRDefault="000E582E" w:rsidP="000E582E">
      <w:pPr>
        <w:spacing w:after="0" w:line="360" w:lineRule="auto"/>
        <w:jc w:val="center"/>
        <w:rPr>
          <w:rFonts w:ascii="Times New Roman" w:hAnsi="Times New Roman" w:cs="Times New Roman"/>
          <w:color w:val="000000" w:themeColor="text1"/>
          <w:sz w:val="28"/>
          <w:szCs w:val="28"/>
          <w:lang w:val="en-US"/>
        </w:rPr>
      </w:pPr>
    </w:p>
    <w:p w:rsidR="007D364B" w:rsidRPr="00E319F6" w:rsidRDefault="00590AF2" w:rsidP="007D364B">
      <w:pPr>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s="Times New Roman"/>
          <w:color w:val="000000" w:themeColor="text1"/>
          <w:sz w:val="28"/>
          <w:szCs w:val="28"/>
        </w:rPr>
        <w:t xml:space="preserve">Втрати, </w:t>
      </w:r>
      <w:r w:rsidR="00D66AFE" w:rsidRPr="00E319F6">
        <w:rPr>
          <w:rFonts w:ascii="Times New Roman" w:hAnsi="Times New Roman" w:cs="Times New Roman"/>
          <w:color w:val="000000" w:themeColor="text1"/>
          <w:sz w:val="28"/>
          <w:szCs w:val="28"/>
        </w:rPr>
        <w:t>завдані Україні</w:t>
      </w:r>
      <w:r w:rsidRPr="00E319F6">
        <w:rPr>
          <w:rFonts w:ascii="Times New Roman" w:hAnsi="Times New Roman" w:cs="Times New Roman"/>
          <w:color w:val="000000" w:themeColor="text1"/>
          <w:sz w:val="28"/>
          <w:szCs w:val="28"/>
        </w:rPr>
        <w:t xml:space="preserve"> війною, катастрофічні – російські окупанти руйнують не лише військові об</w:t>
      </w:r>
      <w:r w:rsidR="007D364B" w:rsidRPr="00E319F6">
        <w:rPr>
          <w:rFonts w:ascii="Times New Roman" w:hAnsi="Times New Roman" w:cs="Times New Roman"/>
          <w:color w:val="000000" w:themeColor="text1"/>
          <w:sz w:val="28"/>
          <w:szCs w:val="28"/>
          <w:lang w:val="en-US"/>
        </w:rPr>
        <w:t>’</w:t>
      </w:r>
      <w:r w:rsidRPr="00E319F6">
        <w:rPr>
          <w:rFonts w:ascii="Times New Roman" w:hAnsi="Times New Roman" w:cs="Times New Roman"/>
          <w:color w:val="000000" w:themeColor="text1"/>
          <w:sz w:val="28"/>
          <w:szCs w:val="28"/>
        </w:rPr>
        <w:t xml:space="preserve">єкти, а й транспортну, енергетичну та промислову інфраструктуру України, завдає суттєвої шкоди її сільському </w:t>
      </w:r>
      <w:r w:rsidRPr="00E319F6">
        <w:rPr>
          <w:rFonts w:ascii="Times New Roman" w:hAnsi="Times New Roman" w:cs="Times New Roman"/>
          <w:color w:val="000000" w:themeColor="text1"/>
          <w:sz w:val="28"/>
          <w:szCs w:val="28"/>
        </w:rPr>
        <w:lastRenderedPageBreak/>
        <w:t>господарству та екології. Визначити загальну вартість відновлення України складно та не в останню чергу тому, що війна ще не закінчилася.</w:t>
      </w:r>
    </w:p>
    <w:p w:rsidR="008E3A27" w:rsidRPr="00E319F6" w:rsidRDefault="008E3A27" w:rsidP="007D364B">
      <w:pPr>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s="Times New Roman"/>
          <w:color w:val="000000" w:themeColor="text1"/>
          <w:sz w:val="28"/>
          <w:szCs w:val="28"/>
        </w:rPr>
        <w:t>На початку квітня прем</w:t>
      </w:r>
      <w:r w:rsidR="007D364B" w:rsidRPr="00E319F6">
        <w:rPr>
          <w:rFonts w:ascii="Times New Roman" w:hAnsi="Times New Roman" w:cs="Times New Roman"/>
          <w:color w:val="000000" w:themeColor="text1"/>
          <w:sz w:val="28"/>
          <w:szCs w:val="28"/>
        </w:rPr>
        <w:t>’</w:t>
      </w:r>
      <w:r w:rsidRPr="00E319F6">
        <w:rPr>
          <w:rFonts w:ascii="Times New Roman" w:hAnsi="Times New Roman" w:cs="Times New Roman"/>
          <w:color w:val="000000" w:themeColor="text1"/>
          <w:sz w:val="28"/>
          <w:szCs w:val="28"/>
        </w:rPr>
        <w:t xml:space="preserve">єр-міністр України Д. Шмигаль заявив, що </w:t>
      </w:r>
      <w:r w:rsidR="000D4BBE" w:rsidRPr="00E319F6">
        <w:rPr>
          <w:rFonts w:ascii="Times New Roman" w:hAnsi="Times New Roman" w:cs="Times New Roman"/>
          <w:color w:val="000000" w:themeColor="text1"/>
          <w:sz w:val="28"/>
          <w:szCs w:val="28"/>
        </w:rPr>
        <w:t xml:space="preserve">для забезпечення економічного суверенітету і безпеки [1] </w:t>
      </w:r>
      <w:r w:rsidRPr="00E319F6">
        <w:rPr>
          <w:rFonts w:ascii="Times New Roman" w:hAnsi="Times New Roman" w:cs="Times New Roman"/>
          <w:color w:val="000000" w:themeColor="text1"/>
          <w:sz w:val="28"/>
          <w:szCs w:val="28"/>
        </w:rPr>
        <w:t>готується план оновлення України під назвою U-24, яки</w:t>
      </w:r>
      <w:r w:rsidR="00D66AFE" w:rsidRPr="00E319F6">
        <w:rPr>
          <w:rFonts w:ascii="Times New Roman" w:hAnsi="Times New Roman" w:cs="Times New Roman"/>
          <w:color w:val="000000" w:themeColor="text1"/>
          <w:sz w:val="28"/>
          <w:szCs w:val="28"/>
        </w:rPr>
        <w:t xml:space="preserve">й здійснюватиметься у три етапи: </w:t>
      </w:r>
      <w:r w:rsidRPr="00E319F6">
        <w:rPr>
          <w:rFonts w:ascii="Times New Roman" w:hAnsi="Times New Roman" w:cs="Times New Roman"/>
          <w:color w:val="000000" w:themeColor="text1"/>
          <w:sz w:val="28"/>
          <w:szCs w:val="28"/>
        </w:rPr>
        <w:t>1)</w:t>
      </w:r>
      <w:r w:rsidR="004041B7" w:rsidRPr="00E319F6">
        <w:rPr>
          <w:rFonts w:ascii="Times New Roman" w:hAnsi="Times New Roman" w:cs="Times New Roman"/>
          <w:color w:val="000000" w:themeColor="text1"/>
          <w:sz w:val="28"/>
          <w:szCs w:val="28"/>
        </w:rPr>
        <w:t xml:space="preserve"> </w:t>
      </w:r>
      <w:r w:rsidRPr="00E319F6">
        <w:rPr>
          <w:rFonts w:ascii="Times New Roman" w:hAnsi="Times New Roman" w:cs="Times New Roman"/>
          <w:color w:val="000000" w:themeColor="text1"/>
          <w:sz w:val="28"/>
          <w:szCs w:val="28"/>
        </w:rPr>
        <w:t>передбачає тимчасове відновлення зруйнованих об</w:t>
      </w:r>
      <w:r w:rsidR="007D364B" w:rsidRPr="00E319F6">
        <w:rPr>
          <w:rFonts w:ascii="Times New Roman" w:hAnsi="Times New Roman" w:cs="Times New Roman"/>
          <w:color w:val="000000" w:themeColor="text1"/>
          <w:sz w:val="28"/>
          <w:szCs w:val="28"/>
        </w:rPr>
        <w:t>’</w:t>
      </w:r>
      <w:r w:rsidRPr="00E319F6">
        <w:rPr>
          <w:rFonts w:ascii="Times New Roman" w:hAnsi="Times New Roman" w:cs="Times New Roman"/>
          <w:color w:val="000000" w:themeColor="text1"/>
          <w:sz w:val="28"/>
          <w:szCs w:val="28"/>
        </w:rPr>
        <w:t>єктів, таких як мости та системи життєзабезпечення;</w:t>
      </w:r>
      <w:r w:rsidR="00D66AFE" w:rsidRPr="00E319F6">
        <w:rPr>
          <w:rFonts w:ascii="Times New Roman" w:hAnsi="Times New Roman" w:cs="Times New Roman"/>
          <w:color w:val="000000" w:themeColor="text1"/>
          <w:sz w:val="28"/>
          <w:szCs w:val="28"/>
        </w:rPr>
        <w:t xml:space="preserve"> </w:t>
      </w:r>
      <w:r w:rsidRPr="00E319F6">
        <w:rPr>
          <w:rFonts w:ascii="Times New Roman" w:hAnsi="Times New Roman" w:cs="Times New Roman"/>
          <w:color w:val="000000" w:themeColor="text1"/>
          <w:sz w:val="28"/>
          <w:szCs w:val="28"/>
        </w:rPr>
        <w:t>2) швидке відновлення після закінчення бойових дій. Він включає відновлення подачі води та електрики на зруйнованих територіях;</w:t>
      </w:r>
      <w:r w:rsidR="00D66AFE" w:rsidRPr="00E319F6">
        <w:rPr>
          <w:rFonts w:ascii="Times New Roman" w:hAnsi="Times New Roman" w:cs="Times New Roman"/>
          <w:color w:val="000000" w:themeColor="text1"/>
          <w:sz w:val="28"/>
          <w:szCs w:val="28"/>
        </w:rPr>
        <w:t xml:space="preserve"> </w:t>
      </w:r>
      <w:r w:rsidRPr="00E319F6">
        <w:rPr>
          <w:rFonts w:ascii="Times New Roman" w:hAnsi="Times New Roman" w:cs="Times New Roman"/>
          <w:color w:val="000000" w:themeColor="text1"/>
          <w:sz w:val="28"/>
          <w:szCs w:val="28"/>
        </w:rPr>
        <w:t>3)</w:t>
      </w:r>
      <w:r w:rsidR="004041B7" w:rsidRPr="00E319F6">
        <w:rPr>
          <w:rFonts w:ascii="Times New Roman" w:hAnsi="Times New Roman" w:cs="Times New Roman"/>
          <w:color w:val="000000" w:themeColor="text1"/>
          <w:sz w:val="28"/>
          <w:szCs w:val="28"/>
        </w:rPr>
        <w:t> </w:t>
      </w:r>
      <w:r w:rsidRPr="00E319F6">
        <w:rPr>
          <w:rFonts w:ascii="Times New Roman" w:hAnsi="Times New Roman" w:cs="Times New Roman"/>
          <w:color w:val="000000" w:themeColor="text1"/>
          <w:sz w:val="28"/>
          <w:szCs w:val="28"/>
        </w:rPr>
        <w:t>повноцінне оновлення міст, інфраструктури та країни в цілому.</w:t>
      </w:r>
    </w:p>
    <w:p w:rsidR="00DA18BD" w:rsidRPr="00E319F6" w:rsidRDefault="008E3A27" w:rsidP="00543971">
      <w:pPr>
        <w:pStyle w:val="a8"/>
        <w:shd w:val="clear" w:color="auto" w:fill="FFFFFF"/>
        <w:spacing w:before="0" w:beforeAutospacing="0" w:after="0" w:afterAutospacing="0" w:line="360" w:lineRule="auto"/>
        <w:ind w:firstLine="709"/>
        <w:jc w:val="both"/>
        <w:textAlignment w:val="baseline"/>
        <w:rPr>
          <w:color w:val="000000" w:themeColor="text1"/>
          <w:sz w:val="28"/>
          <w:szCs w:val="28"/>
          <w:shd w:val="clear" w:color="auto" w:fill="FFFFFF"/>
        </w:rPr>
      </w:pPr>
      <w:r w:rsidRPr="00E319F6">
        <w:rPr>
          <w:color w:val="000000" w:themeColor="text1"/>
          <w:sz w:val="28"/>
          <w:szCs w:val="28"/>
        </w:rPr>
        <w:t xml:space="preserve">Однак </w:t>
      </w:r>
      <w:r w:rsidR="00543971" w:rsidRPr="00E319F6">
        <w:rPr>
          <w:color w:val="000000" w:themeColor="text1"/>
          <w:sz w:val="28"/>
          <w:szCs w:val="28"/>
        </w:rPr>
        <w:t>пройшло</w:t>
      </w:r>
      <w:r w:rsidRPr="00E319F6">
        <w:rPr>
          <w:color w:val="000000" w:themeColor="text1"/>
          <w:sz w:val="28"/>
          <w:szCs w:val="28"/>
        </w:rPr>
        <w:t xml:space="preserve"> майже дв</w:t>
      </w:r>
      <w:r w:rsidR="00543971" w:rsidRPr="00E319F6">
        <w:rPr>
          <w:color w:val="000000" w:themeColor="text1"/>
          <w:sz w:val="28"/>
          <w:szCs w:val="28"/>
        </w:rPr>
        <w:t>а</w:t>
      </w:r>
      <w:r w:rsidRPr="00E319F6">
        <w:rPr>
          <w:color w:val="000000" w:themeColor="text1"/>
          <w:sz w:val="28"/>
          <w:szCs w:val="28"/>
        </w:rPr>
        <w:t xml:space="preserve"> місяці з моменту анонсування </w:t>
      </w:r>
      <w:r w:rsidR="00543971" w:rsidRPr="00E319F6">
        <w:rPr>
          <w:color w:val="000000" w:themeColor="text1"/>
          <w:sz w:val="28"/>
          <w:szCs w:val="28"/>
        </w:rPr>
        <w:t>Плану U-24</w:t>
      </w:r>
      <w:r w:rsidRPr="00E319F6">
        <w:rPr>
          <w:color w:val="000000" w:themeColor="text1"/>
          <w:sz w:val="28"/>
          <w:szCs w:val="28"/>
        </w:rPr>
        <w:t xml:space="preserve">, </w:t>
      </w:r>
      <w:r w:rsidR="00543971" w:rsidRPr="00E319F6">
        <w:rPr>
          <w:color w:val="000000" w:themeColor="text1"/>
          <w:sz w:val="28"/>
          <w:szCs w:val="28"/>
        </w:rPr>
        <w:t xml:space="preserve">а до його наповнення конкретним змістом уряд так і не приступив. Натомість </w:t>
      </w:r>
      <w:r w:rsidR="00543971" w:rsidRPr="00E319F6">
        <w:rPr>
          <w:color w:val="000000" w:themeColor="text1"/>
          <w:sz w:val="28"/>
          <w:szCs w:val="28"/>
          <w:shd w:val="clear" w:color="auto" w:fill="FFFFFF"/>
        </w:rPr>
        <w:t>21</w:t>
      </w:r>
      <w:r w:rsidR="007D364B" w:rsidRPr="00E319F6">
        <w:rPr>
          <w:color w:val="000000" w:themeColor="text1"/>
          <w:sz w:val="28"/>
          <w:szCs w:val="28"/>
          <w:shd w:val="clear" w:color="auto" w:fill="FFFFFF"/>
          <w:lang w:val="en-US"/>
        </w:rPr>
        <w:t> </w:t>
      </w:r>
      <w:r w:rsidR="00543971" w:rsidRPr="00E319F6">
        <w:rPr>
          <w:color w:val="000000" w:themeColor="text1"/>
          <w:sz w:val="28"/>
          <w:szCs w:val="28"/>
          <w:shd w:val="clear" w:color="auto" w:fill="FFFFFF"/>
        </w:rPr>
        <w:t>квітня 2022 р. Президент підписав Указ «Питання Національної ради з відновлення України від наслідків війни» № 266/2022 [</w:t>
      </w:r>
      <w:r w:rsidR="004041B7" w:rsidRPr="00E319F6">
        <w:rPr>
          <w:color w:val="000000" w:themeColor="text1"/>
          <w:sz w:val="28"/>
          <w:szCs w:val="28"/>
          <w:shd w:val="clear" w:color="auto" w:fill="FFFFFF"/>
        </w:rPr>
        <w:t>2</w:t>
      </w:r>
      <w:r w:rsidR="00543971" w:rsidRPr="00E319F6">
        <w:rPr>
          <w:color w:val="000000" w:themeColor="text1"/>
          <w:sz w:val="28"/>
          <w:szCs w:val="28"/>
          <w:shd w:val="clear" w:color="auto" w:fill="FFFFFF"/>
        </w:rPr>
        <w:t xml:space="preserve">]. Пріоритетними завданнями Національної ради визначено: </w:t>
      </w:r>
      <w:r w:rsidR="00543971" w:rsidRPr="00E319F6">
        <w:rPr>
          <w:color w:val="000000" w:themeColor="text1"/>
          <w:sz w:val="28"/>
          <w:szCs w:val="28"/>
        </w:rPr>
        <w:t>розроблення плану заходів з післявоєнного відновлення та розвитку України; визначення та напрацювання пропозицій щодо пріоритетних реформ, реалізація яких необхідна у воєнний і післявоєнний періоди; підготовка стратегічних ініціатив, проектів нормативно-правових актів, які необхідні для ефективної роботи та відновлення України у воєнний і післявоєнний періоди.</w:t>
      </w:r>
      <w:r w:rsidR="000635ED" w:rsidRPr="00E319F6">
        <w:rPr>
          <w:color w:val="000000" w:themeColor="text1"/>
          <w:sz w:val="28"/>
          <w:szCs w:val="28"/>
        </w:rPr>
        <w:t xml:space="preserve"> </w:t>
      </w:r>
      <w:r w:rsidR="00DA18BD" w:rsidRPr="00E319F6">
        <w:rPr>
          <w:color w:val="000000" w:themeColor="text1"/>
          <w:sz w:val="28"/>
          <w:szCs w:val="28"/>
          <w:shd w:val="clear" w:color="auto" w:fill="FFFFFF"/>
        </w:rPr>
        <w:t xml:space="preserve">Проєкт Плану представлено 2 травня 2022 р. у Комітеті з питань економічного розвитку </w:t>
      </w:r>
      <w:r w:rsidR="000635ED" w:rsidRPr="00E319F6">
        <w:rPr>
          <w:color w:val="000000" w:themeColor="text1"/>
          <w:sz w:val="28"/>
          <w:szCs w:val="28"/>
          <w:shd w:val="clear" w:color="auto" w:fill="FFFFFF"/>
        </w:rPr>
        <w:t>українського парламенту</w:t>
      </w:r>
      <w:r w:rsidR="00DA18BD" w:rsidRPr="00E319F6">
        <w:rPr>
          <w:color w:val="000000" w:themeColor="text1"/>
          <w:sz w:val="28"/>
          <w:szCs w:val="28"/>
          <w:shd w:val="clear" w:color="auto" w:fill="FFFFFF"/>
        </w:rPr>
        <w:t>.</w:t>
      </w:r>
    </w:p>
    <w:p w:rsidR="000452D0" w:rsidRPr="00E319F6" w:rsidRDefault="000635ED" w:rsidP="00543971">
      <w:pPr>
        <w:pStyle w:val="a8"/>
        <w:shd w:val="clear" w:color="auto" w:fill="FFFFFF"/>
        <w:spacing w:before="0" w:beforeAutospacing="0" w:after="0" w:afterAutospacing="0" w:line="360" w:lineRule="auto"/>
        <w:ind w:firstLine="709"/>
        <w:jc w:val="both"/>
        <w:textAlignment w:val="baseline"/>
        <w:rPr>
          <w:color w:val="000000" w:themeColor="text1"/>
          <w:sz w:val="28"/>
          <w:szCs w:val="28"/>
          <w:shd w:val="clear" w:color="auto" w:fill="FFFFFF"/>
        </w:rPr>
      </w:pPr>
      <w:r w:rsidRPr="00E319F6">
        <w:rPr>
          <w:color w:val="000000" w:themeColor="text1"/>
          <w:sz w:val="28"/>
          <w:szCs w:val="28"/>
          <w:shd w:val="clear" w:color="auto" w:fill="FFFFFF"/>
        </w:rPr>
        <w:t>Звісно, Україна самотужки не зможе здійснити відновлення власної економіки</w:t>
      </w:r>
      <w:r w:rsidR="0000703A" w:rsidRPr="00E319F6">
        <w:rPr>
          <w:color w:val="000000" w:themeColor="text1"/>
          <w:sz w:val="28"/>
          <w:szCs w:val="28"/>
          <w:shd w:val="clear" w:color="auto" w:fill="FFFFFF"/>
        </w:rPr>
        <w:t xml:space="preserve">. Хоча багато хто </w:t>
      </w:r>
      <w:r w:rsidR="00C46F98" w:rsidRPr="00E319F6">
        <w:rPr>
          <w:color w:val="000000" w:themeColor="text1"/>
          <w:sz w:val="28"/>
          <w:szCs w:val="28"/>
          <w:shd w:val="clear" w:color="auto" w:fill="FFFFFF"/>
        </w:rPr>
        <w:t xml:space="preserve">в Європі </w:t>
      </w:r>
      <w:r w:rsidR="0000703A" w:rsidRPr="00E319F6">
        <w:rPr>
          <w:color w:val="000000" w:themeColor="text1"/>
          <w:sz w:val="28"/>
          <w:szCs w:val="28"/>
          <w:shd w:val="clear" w:color="auto" w:fill="FFFFFF"/>
        </w:rPr>
        <w:t>сподівається на використання конфіскованих активів</w:t>
      </w:r>
      <w:r w:rsidR="00242F18" w:rsidRPr="00E319F6">
        <w:rPr>
          <w:rStyle w:val="a7"/>
          <w:color w:val="000000" w:themeColor="text1"/>
          <w:sz w:val="28"/>
          <w:szCs w:val="28"/>
          <w:shd w:val="clear" w:color="auto" w:fill="FFFFFF"/>
        </w:rPr>
        <w:footnoteReference w:id="1"/>
      </w:r>
      <w:r w:rsidRPr="00E319F6">
        <w:rPr>
          <w:color w:val="000000" w:themeColor="text1"/>
          <w:sz w:val="28"/>
          <w:szCs w:val="28"/>
          <w:shd w:val="clear" w:color="auto" w:fill="FFFFFF"/>
        </w:rPr>
        <w:t>, а</w:t>
      </w:r>
      <w:r w:rsidR="0000703A" w:rsidRPr="00E319F6">
        <w:rPr>
          <w:color w:val="000000" w:themeColor="text1"/>
          <w:sz w:val="28"/>
          <w:szCs w:val="28"/>
          <w:shd w:val="clear" w:color="auto" w:fill="FFFFFF"/>
        </w:rPr>
        <w:t>ле поки що це спосіб погашення витрат на відновлення держави все ж залишається проблематичним</w:t>
      </w:r>
      <w:r w:rsidR="0000703A" w:rsidRPr="00E319F6">
        <w:rPr>
          <w:rStyle w:val="a7"/>
          <w:color w:val="000000" w:themeColor="text1"/>
          <w:sz w:val="28"/>
          <w:szCs w:val="28"/>
          <w:shd w:val="clear" w:color="auto" w:fill="FFFFFF"/>
        </w:rPr>
        <w:footnoteReference w:id="2"/>
      </w:r>
      <w:r w:rsidR="0000703A" w:rsidRPr="00E319F6">
        <w:rPr>
          <w:color w:val="000000" w:themeColor="text1"/>
          <w:sz w:val="28"/>
          <w:szCs w:val="28"/>
          <w:shd w:val="clear" w:color="auto" w:fill="FFFFFF"/>
        </w:rPr>
        <w:t>.</w:t>
      </w:r>
    </w:p>
    <w:p w:rsidR="000452D0" w:rsidRPr="00E319F6" w:rsidRDefault="000452D0" w:rsidP="00543971">
      <w:pPr>
        <w:pStyle w:val="a8"/>
        <w:shd w:val="clear" w:color="auto" w:fill="FFFFFF"/>
        <w:spacing w:before="0" w:beforeAutospacing="0" w:after="0" w:afterAutospacing="0" w:line="360" w:lineRule="auto"/>
        <w:ind w:firstLine="709"/>
        <w:jc w:val="both"/>
        <w:textAlignment w:val="baseline"/>
        <w:rPr>
          <w:color w:val="000000" w:themeColor="text1"/>
          <w:sz w:val="28"/>
          <w:szCs w:val="28"/>
          <w:shd w:val="clear" w:color="auto" w:fill="FFFFFF"/>
        </w:rPr>
      </w:pPr>
      <w:r w:rsidRPr="00E319F6">
        <w:rPr>
          <w:color w:val="000000" w:themeColor="text1"/>
          <w:sz w:val="28"/>
          <w:szCs w:val="28"/>
          <w:shd w:val="clear" w:color="auto" w:fill="FFFFFF"/>
        </w:rPr>
        <w:lastRenderedPageBreak/>
        <w:t>Повноваження для створення компенсаційних механізмів належать або Раді Безпеки, яка діє на підставі Глави VII Статуту ООН, або спираються на суверенну згоду держав на процес врегулювання претензій у рамках мирної угоди про припинення військових дій. Однак, обидва варіанти зараз недоступні через право вето Росії в Раді Безпеки ООН і продовження війни [</w:t>
      </w:r>
      <w:r w:rsidR="004041B7" w:rsidRPr="00E319F6">
        <w:rPr>
          <w:color w:val="000000" w:themeColor="text1"/>
          <w:sz w:val="28"/>
          <w:szCs w:val="28"/>
          <w:shd w:val="clear" w:color="auto" w:fill="FFFFFF"/>
        </w:rPr>
        <w:t>3</w:t>
      </w:r>
      <w:r w:rsidRPr="00E319F6">
        <w:rPr>
          <w:color w:val="000000" w:themeColor="text1"/>
          <w:sz w:val="28"/>
          <w:szCs w:val="28"/>
          <w:shd w:val="clear" w:color="auto" w:fill="FFFFFF"/>
        </w:rPr>
        <w:t>].</w:t>
      </w:r>
    </w:p>
    <w:p w:rsidR="00494623" w:rsidRPr="00E319F6" w:rsidRDefault="001023C5" w:rsidP="00543971">
      <w:pPr>
        <w:pStyle w:val="a8"/>
        <w:shd w:val="clear" w:color="auto" w:fill="FFFFFF"/>
        <w:spacing w:before="0" w:beforeAutospacing="0" w:after="0" w:afterAutospacing="0" w:line="360" w:lineRule="auto"/>
        <w:ind w:firstLine="709"/>
        <w:jc w:val="both"/>
        <w:textAlignment w:val="baseline"/>
        <w:rPr>
          <w:color w:val="000000" w:themeColor="text1"/>
          <w:sz w:val="28"/>
          <w:szCs w:val="28"/>
          <w:shd w:val="clear" w:color="auto" w:fill="FFFFFF"/>
        </w:rPr>
      </w:pPr>
      <w:r w:rsidRPr="00E319F6">
        <w:rPr>
          <w:color w:val="000000" w:themeColor="text1"/>
          <w:sz w:val="28"/>
          <w:szCs w:val="28"/>
          <w:shd w:val="clear" w:color="auto" w:fill="FFFFFF"/>
        </w:rPr>
        <w:t>На сьогодні п</w:t>
      </w:r>
      <w:r w:rsidR="00494623" w:rsidRPr="00E319F6">
        <w:rPr>
          <w:color w:val="000000" w:themeColor="text1"/>
          <w:sz w:val="28"/>
          <w:szCs w:val="28"/>
          <w:shd w:val="clear" w:color="auto" w:fill="FFFFFF"/>
        </w:rPr>
        <w:t>равові механізми конфіскації або вилучення активів для забезпечення компенсації збитків жертвам у деяких національних юрисдикціях існують</w:t>
      </w:r>
      <w:r w:rsidR="00F65312" w:rsidRPr="00E319F6">
        <w:rPr>
          <w:color w:val="000000" w:themeColor="text1"/>
          <w:sz w:val="28"/>
          <w:szCs w:val="28"/>
          <w:shd w:val="clear" w:color="auto" w:fill="FFFFFF"/>
        </w:rPr>
        <w:t xml:space="preserve"> лише</w:t>
      </w:r>
      <w:r w:rsidR="00494623" w:rsidRPr="00E319F6">
        <w:rPr>
          <w:color w:val="000000" w:themeColor="text1"/>
          <w:sz w:val="28"/>
          <w:szCs w:val="28"/>
          <w:shd w:val="clear" w:color="auto" w:fill="FFFFFF"/>
        </w:rPr>
        <w:t xml:space="preserve"> стосовно корупційних злочинів.</w:t>
      </w:r>
      <w:r w:rsidRPr="00E319F6">
        <w:rPr>
          <w:color w:val="000000" w:themeColor="text1"/>
          <w:sz w:val="28"/>
          <w:szCs w:val="28"/>
          <w:shd w:val="clear" w:color="auto" w:fill="FFFFFF"/>
        </w:rPr>
        <w:t xml:space="preserve"> </w:t>
      </w:r>
      <w:r w:rsidR="00F65312" w:rsidRPr="00E319F6">
        <w:rPr>
          <w:color w:val="000000" w:themeColor="text1"/>
          <w:sz w:val="28"/>
          <w:szCs w:val="28"/>
          <w:shd w:val="clear" w:color="auto" w:fill="FFFFFF"/>
        </w:rPr>
        <w:t>Отже</w:t>
      </w:r>
      <w:r w:rsidRPr="00E319F6">
        <w:rPr>
          <w:color w:val="000000" w:themeColor="text1"/>
          <w:sz w:val="28"/>
          <w:szCs w:val="28"/>
          <w:shd w:val="clear" w:color="auto" w:fill="FFFFFF"/>
        </w:rPr>
        <w:t>, національні системі управління заарештованими та конфіскованими активами відстають від сучасних завдань та тенденцій правового захисту потерпілих.</w:t>
      </w:r>
    </w:p>
    <w:p w:rsidR="000635ED" w:rsidRPr="00E319F6" w:rsidRDefault="003C03C2" w:rsidP="00543971">
      <w:pPr>
        <w:pStyle w:val="a8"/>
        <w:shd w:val="clear" w:color="auto" w:fill="FFFFFF"/>
        <w:spacing w:before="0" w:beforeAutospacing="0" w:after="0" w:afterAutospacing="0" w:line="360" w:lineRule="auto"/>
        <w:ind w:firstLine="709"/>
        <w:jc w:val="both"/>
        <w:textAlignment w:val="baseline"/>
        <w:rPr>
          <w:color w:val="000000" w:themeColor="text1"/>
          <w:sz w:val="28"/>
          <w:szCs w:val="28"/>
        </w:rPr>
      </w:pPr>
      <w:r w:rsidRPr="00E319F6">
        <w:rPr>
          <w:color w:val="000000" w:themeColor="text1"/>
          <w:sz w:val="28"/>
          <w:szCs w:val="28"/>
          <w:shd w:val="clear" w:color="auto" w:fill="FFFFFF"/>
        </w:rPr>
        <w:t xml:space="preserve">У цьому зв’язку представляє інтерес пропозиція правозахисної організації </w:t>
      </w:r>
      <w:r w:rsidRPr="00E319F6">
        <w:rPr>
          <w:color w:val="000000" w:themeColor="text1"/>
          <w:sz w:val="28"/>
          <w:szCs w:val="28"/>
          <w:shd w:val="clear" w:color="auto" w:fill="FFFFFF"/>
          <w:lang w:val="en-US"/>
        </w:rPr>
        <w:t>Redress</w:t>
      </w:r>
      <w:r w:rsidRPr="00E319F6">
        <w:rPr>
          <w:color w:val="000000" w:themeColor="text1"/>
          <w:sz w:val="28"/>
          <w:szCs w:val="28"/>
          <w:shd w:val="clear" w:color="auto" w:fill="FFFFFF"/>
        </w:rPr>
        <w:t xml:space="preserve"> уряд</w:t>
      </w:r>
      <w:r w:rsidRPr="00E319F6">
        <w:rPr>
          <w:color w:val="000000" w:themeColor="text1"/>
          <w:sz w:val="28"/>
          <w:szCs w:val="28"/>
          <w:shd w:val="clear" w:color="auto" w:fill="FFFFFF"/>
          <w:lang w:val="en-US"/>
        </w:rPr>
        <w:t>e</w:t>
      </w:r>
      <w:r w:rsidRPr="00E319F6">
        <w:rPr>
          <w:color w:val="000000" w:themeColor="text1"/>
          <w:sz w:val="28"/>
          <w:szCs w:val="28"/>
          <w:shd w:val="clear" w:color="auto" w:fill="FFFFFF"/>
        </w:rPr>
        <w:t xml:space="preserve"> Великої Британії використати </w:t>
      </w:r>
      <w:proofErr w:type="spellStart"/>
      <w:r w:rsidRPr="00E319F6">
        <w:rPr>
          <w:color w:val="000000" w:themeColor="text1"/>
          <w:sz w:val="28"/>
          <w:szCs w:val="28"/>
          <w:shd w:val="clear" w:color="auto" w:fill="FFFFFF"/>
        </w:rPr>
        <w:t>Economic</w:t>
      </w:r>
      <w:proofErr w:type="spellEnd"/>
      <w:r w:rsidRPr="00E319F6">
        <w:rPr>
          <w:color w:val="000000" w:themeColor="text1"/>
          <w:sz w:val="28"/>
          <w:szCs w:val="28"/>
          <w:shd w:val="clear" w:color="auto" w:fill="FFFFFF"/>
        </w:rPr>
        <w:t xml:space="preserve"> </w:t>
      </w:r>
      <w:proofErr w:type="spellStart"/>
      <w:r w:rsidRPr="00E319F6">
        <w:rPr>
          <w:color w:val="000000" w:themeColor="text1"/>
          <w:sz w:val="28"/>
          <w:szCs w:val="28"/>
          <w:shd w:val="clear" w:color="auto" w:fill="FFFFFF"/>
        </w:rPr>
        <w:t>Crime</w:t>
      </w:r>
      <w:proofErr w:type="spellEnd"/>
      <w:r w:rsidRPr="00E319F6">
        <w:rPr>
          <w:color w:val="000000" w:themeColor="text1"/>
          <w:sz w:val="28"/>
          <w:szCs w:val="28"/>
          <w:shd w:val="clear" w:color="auto" w:fill="FFFFFF"/>
        </w:rPr>
        <w:t xml:space="preserve"> (</w:t>
      </w:r>
      <w:proofErr w:type="spellStart"/>
      <w:r w:rsidRPr="00E319F6">
        <w:rPr>
          <w:color w:val="000000" w:themeColor="text1"/>
          <w:sz w:val="28"/>
          <w:szCs w:val="28"/>
          <w:shd w:val="clear" w:color="auto" w:fill="FFFFFF"/>
        </w:rPr>
        <w:t>Transparency</w:t>
      </w:r>
      <w:proofErr w:type="spellEnd"/>
      <w:r w:rsidRPr="00E319F6">
        <w:rPr>
          <w:color w:val="000000" w:themeColor="text1"/>
          <w:sz w:val="28"/>
          <w:szCs w:val="28"/>
          <w:shd w:val="clear" w:color="auto" w:fill="FFFFFF"/>
        </w:rPr>
        <w:t xml:space="preserve"> </w:t>
      </w:r>
      <w:proofErr w:type="spellStart"/>
      <w:r w:rsidRPr="00E319F6">
        <w:rPr>
          <w:color w:val="000000" w:themeColor="text1"/>
          <w:sz w:val="28"/>
          <w:szCs w:val="28"/>
          <w:shd w:val="clear" w:color="auto" w:fill="FFFFFF"/>
        </w:rPr>
        <w:t>and</w:t>
      </w:r>
      <w:proofErr w:type="spellEnd"/>
      <w:r w:rsidRPr="00E319F6">
        <w:rPr>
          <w:color w:val="000000" w:themeColor="text1"/>
          <w:sz w:val="28"/>
          <w:szCs w:val="28"/>
          <w:shd w:val="clear" w:color="auto" w:fill="FFFFFF"/>
        </w:rPr>
        <w:t xml:space="preserve"> </w:t>
      </w:r>
      <w:proofErr w:type="spellStart"/>
      <w:r w:rsidRPr="00E319F6">
        <w:rPr>
          <w:color w:val="000000" w:themeColor="text1"/>
          <w:sz w:val="28"/>
          <w:szCs w:val="28"/>
          <w:shd w:val="clear" w:color="auto" w:fill="FFFFFF"/>
        </w:rPr>
        <w:t>Enforcement</w:t>
      </w:r>
      <w:proofErr w:type="spellEnd"/>
      <w:r w:rsidRPr="00E319F6">
        <w:rPr>
          <w:color w:val="000000" w:themeColor="text1"/>
          <w:sz w:val="28"/>
          <w:szCs w:val="28"/>
          <w:shd w:val="clear" w:color="auto" w:fill="FFFFFF"/>
        </w:rPr>
        <w:t xml:space="preserve">) </w:t>
      </w:r>
      <w:proofErr w:type="spellStart"/>
      <w:r w:rsidRPr="00E319F6">
        <w:rPr>
          <w:color w:val="000000" w:themeColor="text1"/>
          <w:sz w:val="28"/>
          <w:szCs w:val="28"/>
          <w:shd w:val="clear" w:color="auto" w:fill="FFFFFF"/>
        </w:rPr>
        <w:t>Act</w:t>
      </w:r>
      <w:proofErr w:type="spellEnd"/>
      <w:r w:rsidRPr="00E319F6">
        <w:rPr>
          <w:color w:val="000000" w:themeColor="text1"/>
          <w:sz w:val="28"/>
          <w:szCs w:val="28"/>
          <w:shd w:val="clear" w:color="auto" w:fill="FFFFFF"/>
        </w:rPr>
        <w:t xml:space="preserve"> [</w:t>
      </w:r>
      <w:r w:rsidR="004041B7" w:rsidRPr="00E319F6">
        <w:rPr>
          <w:color w:val="000000" w:themeColor="text1"/>
          <w:sz w:val="28"/>
          <w:szCs w:val="28"/>
          <w:shd w:val="clear" w:color="auto" w:fill="FFFFFF"/>
        </w:rPr>
        <w:t>6</w:t>
      </w:r>
      <w:r w:rsidRPr="00E319F6">
        <w:rPr>
          <w:color w:val="000000" w:themeColor="text1"/>
          <w:sz w:val="28"/>
          <w:szCs w:val="28"/>
          <w:shd w:val="clear" w:color="auto" w:fill="FFFFFF"/>
        </w:rPr>
        <w:t>] (2022) для використання активів, заморожених в рамках санкцій, пов</w:t>
      </w:r>
      <w:r w:rsidR="00052114" w:rsidRPr="00E319F6">
        <w:rPr>
          <w:color w:val="000000" w:themeColor="text1"/>
          <w:sz w:val="28"/>
          <w:szCs w:val="28"/>
          <w:shd w:val="clear" w:color="auto" w:fill="FFFFFF"/>
        </w:rPr>
        <w:t>’</w:t>
      </w:r>
      <w:r w:rsidRPr="00E319F6">
        <w:rPr>
          <w:color w:val="000000" w:themeColor="text1"/>
          <w:sz w:val="28"/>
          <w:szCs w:val="28"/>
          <w:shd w:val="clear" w:color="auto" w:fill="FFFFFF"/>
        </w:rPr>
        <w:t>язаних із порушеннями прав людини, в інтересах жертв</w:t>
      </w:r>
      <w:r w:rsidR="000D4BBE" w:rsidRPr="00E319F6">
        <w:rPr>
          <w:color w:val="000000" w:themeColor="text1"/>
          <w:sz w:val="28"/>
          <w:szCs w:val="28"/>
          <w:shd w:val="clear" w:color="auto" w:fill="FFFFFF"/>
        </w:rPr>
        <w:t xml:space="preserve"> [</w:t>
      </w:r>
      <w:r w:rsidR="004041B7" w:rsidRPr="00E319F6">
        <w:rPr>
          <w:color w:val="000000" w:themeColor="text1"/>
          <w:sz w:val="28"/>
          <w:szCs w:val="28"/>
          <w:shd w:val="clear" w:color="auto" w:fill="FFFFFF"/>
        </w:rPr>
        <w:t>7</w:t>
      </w:r>
      <w:r w:rsidR="000D4BBE" w:rsidRPr="00E319F6">
        <w:rPr>
          <w:color w:val="000000" w:themeColor="text1"/>
          <w:sz w:val="28"/>
          <w:szCs w:val="28"/>
          <w:shd w:val="clear" w:color="auto" w:fill="FFFFFF"/>
        </w:rPr>
        <w:t>]</w:t>
      </w:r>
      <w:r w:rsidR="00054E04" w:rsidRPr="00E319F6">
        <w:rPr>
          <w:color w:val="000000" w:themeColor="text1"/>
          <w:sz w:val="28"/>
          <w:szCs w:val="28"/>
          <w:shd w:val="clear" w:color="auto" w:fill="FFFFFF"/>
        </w:rPr>
        <w:t xml:space="preserve">. </w:t>
      </w:r>
      <w:r w:rsidR="0000703A" w:rsidRPr="00E319F6">
        <w:rPr>
          <w:color w:val="000000" w:themeColor="text1"/>
          <w:sz w:val="28"/>
          <w:szCs w:val="28"/>
          <w:shd w:val="clear" w:color="auto" w:fill="FFFFFF"/>
        </w:rPr>
        <w:t>Саме тому Україна більше</w:t>
      </w:r>
      <w:r w:rsidR="000635ED" w:rsidRPr="00E319F6">
        <w:rPr>
          <w:color w:val="000000" w:themeColor="text1"/>
          <w:sz w:val="28"/>
          <w:szCs w:val="28"/>
          <w:shd w:val="clear" w:color="auto" w:fill="FFFFFF"/>
        </w:rPr>
        <w:t xml:space="preserve"> сподіває</w:t>
      </w:r>
      <w:r w:rsidR="00052114" w:rsidRPr="00E319F6">
        <w:rPr>
          <w:color w:val="000000" w:themeColor="text1"/>
          <w:sz w:val="28"/>
          <w:szCs w:val="28"/>
          <w:shd w:val="clear" w:color="auto" w:fill="FFFFFF"/>
        </w:rPr>
        <w:t xml:space="preserve">ться на допомогу Європейського </w:t>
      </w:r>
      <w:r w:rsidR="000635ED" w:rsidRPr="00E319F6">
        <w:rPr>
          <w:color w:val="000000" w:themeColor="text1"/>
          <w:sz w:val="28"/>
          <w:szCs w:val="28"/>
          <w:shd w:val="clear" w:color="auto" w:fill="FFFFFF"/>
        </w:rPr>
        <w:t>Союзу, країн-партнерів і міжнародних фінансових інституцій.</w:t>
      </w:r>
    </w:p>
    <w:p w:rsidR="00052114" w:rsidRPr="00E319F6" w:rsidRDefault="00CF1419" w:rsidP="00052114">
      <w:pPr>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s="Times New Roman"/>
          <w:color w:val="000000" w:themeColor="text1"/>
          <w:sz w:val="28"/>
          <w:szCs w:val="28"/>
        </w:rPr>
        <w:t>За оцінками експертів, п</w:t>
      </w:r>
      <w:r w:rsidR="0026097A" w:rsidRPr="00E319F6">
        <w:rPr>
          <w:rFonts w:ascii="Times New Roman" w:hAnsi="Times New Roman" w:cs="Times New Roman"/>
          <w:color w:val="000000" w:themeColor="text1"/>
          <w:sz w:val="28"/>
          <w:szCs w:val="28"/>
        </w:rPr>
        <w:t>ісля війни для відновлення України знадобляться сотні мільярдів євро. Тому</w:t>
      </w:r>
      <w:r w:rsidR="00A2259D" w:rsidRPr="00E319F6">
        <w:rPr>
          <w:rFonts w:ascii="Times New Roman" w:hAnsi="Times New Roman" w:cs="Times New Roman"/>
          <w:color w:val="000000" w:themeColor="text1"/>
          <w:sz w:val="28"/>
          <w:szCs w:val="28"/>
        </w:rPr>
        <w:t xml:space="preserve"> Є</w:t>
      </w:r>
      <w:r w:rsidR="0026097A" w:rsidRPr="00E319F6">
        <w:rPr>
          <w:rFonts w:ascii="Times New Roman" w:hAnsi="Times New Roman" w:cs="Times New Roman"/>
          <w:color w:val="000000" w:themeColor="text1"/>
          <w:sz w:val="28"/>
          <w:szCs w:val="28"/>
        </w:rPr>
        <w:t xml:space="preserve">вропейський </w:t>
      </w:r>
      <w:r w:rsidR="00A2259D" w:rsidRPr="00E319F6">
        <w:rPr>
          <w:rFonts w:ascii="Times New Roman" w:hAnsi="Times New Roman" w:cs="Times New Roman"/>
          <w:color w:val="000000" w:themeColor="text1"/>
          <w:sz w:val="28"/>
          <w:szCs w:val="28"/>
        </w:rPr>
        <w:t>С</w:t>
      </w:r>
      <w:r w:rsidR="0026097A" w:rsidRPr="00E319F6">
        <w:rPr>
          <w:rFonts w:ascii="Times New Roman" w:hAnsi="Times New Roman" w:cs="Times New Roman"/>
          <w:color w:val="000000" w:themeColor="text1"/>
          <w:sz w:val="28"/>
          <w:szCs w:val="28"/>
        </w:rPr>
        <w:t>оюз</w:t>
      </w:r>
      <w:r w:rsidR="00A2259D" w:rsidRPr="00E319F6">
        <w:rPr>
          <w:rFonts w:ascii="Times New Roman" w:hAnsi="Times New Roman" w:cs="Times New Roman"/>
          <w:color w:val="000000" w:themeColor="text1"/>
          <w:sz w:val="28"/>
          <w:szCs w:val="28"/>
        </w:rPr>
        <w:t xml:space="preserve"> і держави-члени у координації з міжнародними організаціями </w:t>
      </w:r>
      <w:r w:rsidR="0026097A" w:rsidRPr="00E319F6">
        <w:rPr>
          <w:rFonts w:ascii="Times New Roman" w:hAnsi="Times New Roman" w:cs="Times New Roman"/>
          <w:color w:val="000000" w:themeColor="text1"/>
          <w:sz w:val="28"/>
          <w:szCs w:val="28"/>
        </w:rPr>
        <w:t xml:space="preserve">(насамперед G7 та G20), двосторонніми та багатосторонніми партнерами </w:t>
      </w:r>
      <w:r w:rsidR="00A2259D" w:rsidRPr="00E319F6">
        <w:rPr>
          <w:rFonts w:ascii="Times New Roman" w:hAnsi="Times New Roman" w:cs="Times New Roman"/>
          <w:color w:val="000000" w:themeColor="text1"/>
          <w:sz w:val="28"/>
          <w:szCs w:val="28"/>
        </w:rPr>
        <w:t>та міжнародними фінансовими установами мають бути готові долучитися до відбудові демократичної України.</w:t>
      </w:r>
    </w:p>
    <w:p w:rsidR="008F5780" w:rsidRPr="00E319F6" w:rsidRDefault="0026097A" w:rsidP="00052114">
      <w:pPr>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s="Times New Roman"/>
          <w:color w:val="000000" w:themeColor="text1"/>
          <w:sz w:val="28"/>
          <w:szCs w:val="28"/>
        </w:rPr>
        <w:t xml:space="preserve">Для підтримки </w:t>
      </w:r>
      <w:r w:rsidR="008F5780" w:rsidRPr="00E319F6">
        <w:rPr>
          <w:rFonts w:ascii="Times New Roman" w:hAnsi="Times New Roman" w:cs="Times New Roman"/>
          <w:color w:val="000000" w:themeColor="text1"/>
          <w:sz w:val="28"/>
          <w:szCs w:val="28"/>
        </w:rPr>
        <w:t xml:space="preserve">процесу </w:t>
      </w:r>
      <w:r w:rsidRPr="00E319F6">
        <w:rPr>
          <w:rFonts w:ascii="Times New Roman" w:hAnsi="Times New Roman" w:cs="Times New Roman"/>
          <w:color w:val="000000" w:themeColor="text1"/>
          <w:sz w:val="28"/>
          <w:szCs w:val="28"/>
        </w:rPr>
        <w:t xml:space="preserve">відновлення України </w:t>
      </w:r>
      <w:r w:rsidR="008F5780" w:rsidRPr="00E319F6">
        <w:rPr>
          <w:rFonts w:ascii="Times New Roman" w:hAnsi="Times New Roman" w:cs="Times New Roman"/>
          <w:color w:val="000000" w:themeColor="text1"/>
          <w:sz w:val="28"/>
          <w:szCs w:val="28"/>
        </w:rPr>
        <w:t>по завершенню війни Європейський Союз має нам</w:t>
      </w:r>
      <w:r w:rsidRPr="00E319F6">
        <w:rPr>
          <w:rFonts w:ascii="Times New Roman" w:hAnsi="Times New Roman" w:cs="Times New Roman"/>
          <w:color w:val="000000" w:themeColor="text1"/>
          <w:sz w:val="28"/>
          <w:szCs w:val="28"/>
        </w:rPr>
        <w:t xml:space="preserve"> створити </w:t>
      </w:r>
      <w:r w:rsidR="008F5780" w:rsidRPr="00E319F6">
        <w:rPr>
          <w:rFonts w:ascii="Times New Roman" w:hAnsi="Times New Roman" w:cs="Times New Roman"/>
          <w:color w:val="000000" w:themeColor="text1"/>
          <w:sz w:val="28"/>
          <w:szCs w:val="28"/>
          <w:bdr w:val="none" w:sz="0" w:space="0" w:color="auto" w:frame="1"/>
        </w:rPr>
        <w:t xml:space="preserve">міжнародну координаційну платформу </w:t>
      </w:r>
      <w:r w:rsidR="008F5780" w:rsidRPr="00E319F6">
        <w:rPr>
          <w:rFonts w:ascii="Times New Roman" w:hAnsi="Times New Roman" w:cs="Times New Roman"/>
          <w:color w:val="000000" w:themeColor="text1"/>
          <w:sz w:val="28"/>
          <w:szCs w:val="28"/>
          <w:bdr w:val="none" w:sz="0" w:space="0" w:color="auto" w:frame="1"/>
        </w:rPr>
        <w:lastRenderedPageBreak/>
        <w:t>«Платформа реконструкції України», очолювану Європейською комісією, та</w:t>
      </w:r>
      <w:r w:rsidR="008F5780" w:rsidRPr="00E319F6">
        <w:rPr>
          <w:rFonts w:ascii="Times New Roman" w:hAnsi="Times New Roman" w:cs="Times New Roman"/>
          <w:color w:val="000000" w:themeColor="text1"/>
          <w:sz w:val="28"/>
          <w:szCs w:val="28"/>
        </w:rPr>
        <w:t xml:space="preserve"> </w:t>
      </w:r>
      <w:r w:rsidR="008F5780" w:rsidRPr="00E319F6">
        <w:rPr>
          <w:rFonts w:ascii="Times New Roman" w:hAnsi="Times New Roman" w:cs="Times New Roman"/>
          <w:color w:val="000000" w:themeColor="text1"/>
          <w:sz w:val="28"/>
          <w:szCs w:val="28"/>
          <w:bdr w:val="none" w:sz="0" w:space="0" w:color="auto" w:frame="1"/>
        </w:rPr>
        <w:t>спеціальний трастовий фонд для відновлення України</w:t>
      </w:r>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Rebuild</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Ukraine</w:t>
      </w:r>
      <w:proofErr w:type="spellEnd"/>
      <w:r w:rsidRPr="00E319F6">
        <w:rPr>
          <w:rFonts w:ascii="Times New Roman" w:hAnsi="Times New Roman" w:cs="Times New Roman"/>
          <w:color w:val="000000" w:themeColor="text1"/>
          <w:sz w:val="28"/>
          <w:szCs w:val="28"/>
        </w:rPr>
        <w:t xml:space="preserve">» </w:t>
      </w:r>
      <w:r w:rsidR="008F5780" w:rsidRPr="00E319F6">
        <w:rPr>
          <w:rFonts w:ascii="Times New Roman" w:hAnsi="Times New Roman" w:cs="Times New Roman"/>
          <w:color w:val="000000" w:themeColor="text1"/>
          <w:sz w:val="28"/>
          <w:szCs w:val="28"/>
          <w:bdr w:val="none" w:sz="0" w:space="0" w:color="auto" w:frame="1"/>
        </w:rPr>
        <w:t>[</w:t>
      </w:r>
      <w:r w:rsidR="004041B7" w:rsidRPr="00E319F6">
        <w:rPr>
          <w:rFonts w:ascii="Times New Roman" w:hAnsi="Times New Roman" w:cs="Times New Roman"/>
          <w:color w:val="000000" w:themeColor="text1"/>
          <w:sz w:val="28"/>
          <w:szCs w:val="28"/>
          <w:bdr w:val="none" w:sz="0" w:space="0" w:color="auto" w:frame="1"/>
        </w:rPr>
        <w:t>8</w:t>
      </w:r>
      <w:r w:rsidR="008F5780" w:rsidRPr="00E319F6">
        <w:rPr>
          <w:rFonts w:ascii="Times New Roman" w:hAnsi="Times New Roman" w:cs="Times New Roman"/>
          <w:color w:val="000000" w:themeColor="text1"/>
          <w:sz w:val="28"/>
          <w:szCs w:val="28"/>
          <w:bdr w:val="none" w:sz="0" w:space="0" w:color="auto" w:frame="1"/>
        </w:rPr>
        <w:t xml:space="preserve">] </w:t>
      </w:r>
      <w:r w:rsidRPr="00E319F6">
        <w:rPr>
          <w:rFonts w:ascii="Times New Roman" w:hAnsi="Times New Roman" w:cs="Times New Roman"/>
          <w:color w:val="000000" w:themeColor="text1"/>
          <w:sz w:val="28"/>
          <w:szCs w:val="28"/>
        </w:rPr>
        <w:t xml:space="preserve">з бюджетом із </w:t>
      </w:r>
      <w:r w:rsidR="00052114" w:rsidRPr="00E319F6">
        <w:rPr>
          <w:rFonts w:ascii="Times New Roman" w:hAnsi="Times New Roman" w:cs="Times New Roman"/>
          <w:color w:val="000000" w:themeColor="text1"/>
          <w:sz w:val="28"/>
          <w:szCs w:val="28"/>
        </w:rPr>
        <w:t>внесків ЄС та держав-членів ЄС.</w:t>
      </w:r>
    </w:p>
    <w:p w:rsidR="0026097A" w:rsidRPr="00E319F6" w:rsidRDefault="008F5780" w:rsidP="00052114">
      <w:pPr>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s="Times New Roman"/>
          <w:color w:val="000000" w:themeColor="text1"/>
          <w:sz w:val="28"/>
          <w:szCs w:val="28"/>
          <w:shd w:val="clear" w:color="auto" w:fill="FFFFFF"/>
        </w:rPr>
        <w:t>Слід зазначити, що Є</w:t>
      </w:r>
      <w:r w:rsidRPr="00E319F6">
        <w:rPr>
          <w:rFonts w:ascii="Times New Roman" w:hAnsi="Times New Roman" w:cs="Times New Roman"/>
          <w:color w:val="000000" w:themeColor="text1"/>
          <w:sz w:val="28"/>
          <w:szCs w:val="28"/>
        </w:rPr>
        <w:t xml:space="preserve">вропейська комісія вдалася до розробки власної концепції Плану відновлення України, який був оприлюднений </w:t>
      </w:r>
      <w:r w:rsidRPr="00E319F6">
        <w:rPr>
          <w:rFonts w:ascii="Times New Roman" w:hAnsi="Times New Roman" w:cs="Times New Roman"/>
          <w:color w:val="000000" w:themeColor="text1"/>
          <w:sz w:val="28"/>
          <w:szCs w:val="28"/>
          <w:shd w:val="clear" w:color="auto" w:fill="FFFFFF"/>
        </w:rPr>
        <w:t>18 травня 2022</w:t>
      </w:r>
      <w:r w:rsidR="009600BB" w:rsidRPr="00E319F6">
        <w:rPr>
          <w:rFonts w:ascii="Times New Roman" w:hAnsi="Times New Roman" w:cs="Times New Roman"/>
          <w:color w:val="000000" w:themeColor="text1"/>
          <w:sz w:val="28"/>
          <w:szCs w:val="28"/>
          <w:shd w:val="clear" w:color="auto" w:fill="FFFFFF"/>
          <w:lang w:val="en-US"/>
        </w:rPr>
        <w:t> </w:t>
      </w:r>
      <w:r w:rsidRPr="00E319F6">
        <w:rPr>
          <w:rFonts w:ascii="Times New Roman" w:hAnsi="Times New Roman" w:cs="Times New Roman"/>
          <w:color w:val="000000" w:themeColor="text1"/>
          <w:sz w:val="28"/>
          <w:szCs w:val="28"/>
          <w:shd w:val="clear" w:color="auto" w:fill="FFFFFF"/>
        </w:rPr>
        <w:t xml:space="preserve">р. Концепція </w:t>
      </w:r>
      <w:r w:rsidR="0026097A" w:rsidRPr="00E319F6">
        <w:rPr>
          <w:rFonts w:ascii="Times New Roman" w:hAnsi="Times New Roman" w:cs="Times New Roman"/>
          <w:color w:val="000000" w:themeColor="text1"/>
          <w:sz w:val="28"/>
          <w:szCs w:val="28"/>
        </w:rPr>
        <w:t>передбачає чотири основні напрями реконструкції України</w:t>
      </w:r>
      <w:r w:rsidR="00CC4759" w:rsidRPr="00E319F6">
        <w:rPr>
          <w:rFonts w:ascii="Times New Roman" w:hAnsi="Times New Roman" w:cs="Times New Roman"/>
          <w:color w:val="000000" w:themeColor="text1"/>
          <w:sz w:val="28"/>
          <w:szCs w:val="28"/>
        </w:rPr>
        <w:t xml:space="preserve"> [</w:t>
      </w:r>
      <w:r w:rsidR="004041B7" w:rsidRPr="00E319F6">
        <w:rPr>
          <w:rFonts w:ascii="Times New Roman" w:hAnsi="Times New Roman" w:cs="Times New Roman"/>
          <w:color w:val="000000" w:themeColor="text1"/>
          <w:sz w:val="28"/>
          <w:szCs w:val="28"/>
        </w:rPr>
        <w:t>9</w:t>
      </w:r>
      <w:r w:rsidR="000D4BBE" w:rsidRPr="00E319F6">
        <w:rPr>
          <w:rFonts w:ascii="Times New Roman" w:hAnsi="Times New Roman" w:cs="Times New Roman"/>
          <w:color w:val="000000" w:themeColor="text1"/>
          <w:sz w:val="28"/>
          <w:szCs w:val="28"/>
        </w:rPr>
        <w:t xml:space="preserve">; </w:t>
      </w:r>
      <w:r w:rsidR="004041B7" w:rsidRPr="00E319F6">
        <w:rPr>
          <w:rFonts w:ascii="Times New Roman" w:hAnsi="Times New Roman" w:cs="Times New Roman"/>
          <w:color w:val="000000" w:themeColor="text1"/>
          <w:sz w:val="28"/>
          <w:szCs w:val="28"/>
        </w:rPr>
        <w:t>10</w:t>
      </w:r>
      <w:r w:rsidR="00CC4759" w:rsidRPr="00E319F6">
        <w:rPr>
          <w:rFonts w:ascii="Times New Roman" w:hAnsi="Times New Roman" w:cs="Times New Roman"/>
          <w:color w:val="000000" w:themeColor="text1"/>
          <w:sz w:val="28"/>
          <w:szCs w:val="28"/>
        </w:rPr>
        <w:t>]</w:t>
      </w:r>
      <w:r w:rsidR="0026097A" w:rsidRPr="00E319F6">
        <w:rPr>
          <w:rFonts w:ascii="Times New Roman" w:hAnsi="Times New Roman" w:cs="Times New Roman"/>
          <w:color w:val="000000" w:themeColor="text1"/>
          <w:sz w:val="28"/>
          <w:szCs w:val="28"/>
        </w:rPr>
        <w:t>:</w:t>
      </w:r>
    </w:p>
    <w:p w:rsidR="0026097A" w:rsidRPr="00E319F6" w:rsidRDefault="0026097A" w:rsidP="009600BB">
      <w:pPr>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s="Times New Roman"/>
          <w:color w:val="000000" w:themeColor="text1"/>
          <w:sz w:val="28"/>
          <w:szCs w:val="28"/>
        </w:rPr>
        <w:t>– відновлення інфраструктури, охорони здоров</w:t>
      </w:r>
      <w:r w:rsidR="009600BB" w:rsidRPr="00E319F6">
        <w:rPr>
          <w:rFonts w:ascii="Times New Roman" w:hAnsi="Times New Roman" w:cs="Times New Roman"/>
          <w:color w:val="000000" w:themeColor="text1"/>
          <w:sz w:val="28"/>
          <w:szCs w:val="28"/>
        </w:rPr>
        <w:t>’</w:t>
      </w:r>
      <w:r w:rsidRPr="00E319F6">
        <w:rPr>
          <w:rFonts w:ascii="Times New Roman" w:hAnsi="Times New Roman" w:cs="Times New Roman"/>
          <w:color w:val="000000" w:themeColor="text1"/>
          <w:sz w:val="28"/>
          <w:szCs w:val="28"/>
        </w:rPr>
        <w:t>я, житла, шкіл, а також цифрової та енергетичної стійкості відповідно до європейської політики та стандартів;</w:t>
      </w:r>
    </w:p>
    <w:p w:rsidR="0026097A" w:rsidRPr="00E319F6" w:rsidRDefault="0026097A" w:rsidP="002414DA">
      <w:pPr>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s="Times New Roman"/>
          <w:color w:val="000000" w:themeColor="text1"/>
          <w:sz w:val="28"/>
          <w:szCs w:val="28"/>
        </w:rPr>
        <w:t>– продовження модернізації держави та її інститутів для забезпечення належного управління та дотримання принципу верховенства права, забезпечуючи адміністративний потенціал та технічну підтримку, зокрема</w:t>
      </w:r>
      <w:r w:rsidR="002414DA" w:rsidRPr="00E319F6">
        <w:rPr>
          <w:rFonts w:ascii="Times New Roman" w:hAnsi="Times New Roman" w:cs="Times New Roman"/>
          <w:color w:val="000000" w:themeColor="text1"/>
          <w:sz w:val="28"/>
          <w:szCs w:val="28"/>
        </w:rPr>
        <w:t>,</w:t>
      </w:r>
      <w:r w:rsidRPr="00E319F6">
        <w:rPr>
          <w:rFonts w:ascii="Times New Roman" w:hAnsi="Times New Roman" w:cs="Times New Roman"/>
          <w:color w:val="000000" w:themeColor="text1"/>
          <w:sz w:val="28"/>
          <w:szCs w:val="28"/>
        </w:rPr>
        <w:t xml:space="preserve"> на регіональному та місцевому рівнях;</w:t>
      </w:r>
    </w:p>
    <w:p w:rsidR="0026097A" w:rsidRPr="00E319F6" w:rsidRDefault="0026097A" w:rsidP="002414DA">
      <w:pPr>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s="Times New Roman"/>
          <w:color w:val="000000" w:themeColor="text1"/>
          <w:sz w:val="28"/>
          <w:szCs w:val="28"/>
        </w:rPr>
        <w:t>– проведення структурних реформ з метою поглиблення економічної та соціальної інтеграції України до ЄС, відповідно до її європейського вибору;</w:t>
      </w:r>
    </w:p>
    <w:p w:rsidR="0026097A" w:rsidRPr="00E319F6" w:rsidRDefault="0026097A" w:rsidP="002414DA">
      <w:pPr>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s="Times New Roman"/>
          <w:color w:val="000000" w:themeColor="text1"/>
          <w:sz w:val="28"/>
          <w:szCs w:val="28"/>
        </w:rPr>
        <w:t>– підтримання стійкого та інклюзивного економічного відновлення України шляхом сприяння підвищенню конкурентоспроможності, торгівлі та приватного сектора, одночасно сприяючи «зеленому» та цифровому переходу в</w:t>
      </w:r>
    </w:p>
    <w:p w:rsidR="002414DA" w:rsidRPr="00E319F6" w:rsidRDefault="0026097A" w:rsidP="00A91402">
      <w:pPr>
        <w:spacing w:after="0" w:line="360" w:lineRule="auto"/>
        <w:jc w:val="both"/>
        <w:rPr>
          <w:rFonts w:ascii="Times New Roman" w:hAnsi="Times New Roman" w:cs="Times New Roman"/>
          <w:color w:val="000000" w:themeColor="text1"/>
          <w:sz w:val="28"/>
          <w:szCs w:val="28"/>
        </w:rPr>
      </w:pPr>
      <w:r w:rsidRPr="00E319F6">
        <w:rPr>
          <w:rFonts w:ascii="Times New Roman" w:hAnsi="Times New Roman" w:cs="Times New Roman"/>
          <w:color w:val="000000" w:themeColor="text1"/>
          <w:sz w:val="28"/>
          <w:szCs w:val="28"/>
        </w:rPr>
        <w:t>Україні.</w:t>
      </w:r>
    </w:p>
    <w:p w:rsidR="002414DA" w:rsidRPr="00E319F6" w:rsidRDefault="008F5780" w:rsidP="002414DA">
      <w:pPr>
        <w:spacing w:after="0" w:line="360" w:lineRule="auto"/>
        <w:ind w:firstLine="709"/>
        <w:jc w:val="both"/>
        <w:rPr>
          <w:rFonts w:ascii="Times New Roman" w:hAnsi="Times New Roman" w:cs="Times New Roman"/>
          <w:color w:val="000000" w:themeColor="text1"/>
          <w:sz w:val="28"/>
          <w:szCs w:val="28"/>
          <w:bdr w:val="none" w:sz="0" w:space="0" w:color="auto" w:frame="1"/>
        </w:rPr>
      </w:pPr>
      <w:r w:rsidRPr="00E319F6">
        <w:rPr>
          <w:rFonts w:ascii="Times New Roman" w:hAnsi="Times New Roman" w:cs="Times New Roman"/>
          <w:color w:val="000000" w:themeColor="text1"/>
          <w:sz w:val="28"/>
          <w:szCs w:val="28"/>
          <w:bdr w:val="none" w:sz="0" w:space="0" w:color="auto" w:frame="1"/>
        </w:rPr>
        <w:t xml:space="preserve">Платформа координуватиме джерела фінансування та їх призначення для оптимізації їх використання, а також відстежуватиме прогрес у реалізації </w:t>
      </w:r>
      <w:r w:rsidR="00A91402" w:rsidRPr="00E319F6">
        <w:rPr>
          <w:rFonts w:ascii="Times New Roman" w:hAnsi="Times New Roman" w:cs="Times New Roman"/>
          <w:color w:val="000000" w:themeColor="text1"/>
          <w:sz w:val="28"/>
          <w:szCs w:val="28"/>
          <w:bdr w:val="none" w:sz="0" w:space="0" w:color="auto" w:frame="1"/>
        </w:rPr>
        <w:t>П</w:t>
      </w:r>
      <w:r w:rsidRPr="00E319F6">
        <w:rPr>
          <w:rFonts w:ascii="Times New Roman" w:hAnsi="Times New Roman" w:cs="Times New Roman"/>
          <w:color w:val="000000" w:themeColor="text1"/>
          <w:sz w:val="28"/>
          <w:szCs w:val="28"/>
          <w:bdr w:val="none" w:sz="0" w:space="0" w:color="auto" w:frame="1"/>
        </w:rPr>
        <w:t>лану.</w:t>
      </w:r>
    </w:p>
    <w:p w:rsidR="002414DA" w:rsidRPr="00E319F6" w:rsidRDefault="00B407A2" w:rsidP="002414DA">
      <w:pPr>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s="Times New Roman"/>
          <w:color w:val="000000" w:themeColor="text1"/>
          <w:sz w:val="28"/>
          <w:szCs w:val="28"/>
        </w:rPr>
        <w:t xml:space="preserve">Європейський </w:t>
      </w:r>
      <w:r w:rsidR="00692407" w:rsidRPr="00E319F6">
        <w:rPr>
          <w:rFonts w:ascii="Times New Roman" w:hAnsi="Times New Roman" w:cs="Times New Roman"/>
          <w:color w:val="000000" w:themeColor="text1"/>
          <w:sz w:val="28"/>
          <w:szCs w:val="28"/>
        </w:rPr>
        <w:t>К</w:t>
      </w:r>
      <w:r w:rsidRPr="00E319F6">
        <w:rPr>
          <w:rFonts w:ascii="Times New Roman" w:hAnsi="Times New Roman" w:cs="Times New Roman"/>
          <w:color w:val="000000" w:themeColor="text1"/>
          <w:sz w:val="28"/>
          <w:szCs w:val="28"/>
        </w:rPr>
        <w:t>омітет регіонів з огляду на багаторічну співпрацю з українськими партнерами</w:t>
      </w:r>
      <w:r w:rsidR="00692407" w:rsidRPr="00E319F6">
        <w:rPr>
          <w:rFonts w:ascii="Times New Roman" w:hAnsi="Times New Roman" w:cs="Times New Roman"/>
          <w:color w:val="000000" w:themeColor="text1"/>
          <w:sz w:val="28"/>
          <w:szCs w:val="28"/>
        </w:rPr>
        <w:t xml:space="preserve"> </w:t>
      </w:r>
      <w:r w:rsidR="002A125F" w:rsidRPr="00E319F6">
        <w:rPr>
          <w:rFonts w:ascii="Times New Roman" w:hAnsi="Times New Roman" w:cs="Times New Roman"/>
          <w:color w:val="000000" w:themeColor="text1"/>
          <w:sz w:val="28"/>
          <w:szCs w:val="28"/>
        </w:rPr>
        <w:t xml:space="preserve">також </w:t>
      </w:r>
      <w:r w:rsidR="00692407" w:rsidRPr="00E319F6">
        <w:rPr>
          <w:rFonts w:ascii="Times New Roman" w:hAnsi="Times New Roman" w:cs="Times New Roman"/>
          <w:color w:val="000000" w:themeColor="text1"/>
          <w:sz w:val="28"/>
          <w:szCs w:val="28"/>
        </w:rPr>
        <w:t>висловив</w:t>
      </w:r>
      <w:r w:rsidRPr="00E319F6">
        <w:rPr>
          <w:rFonts w:ascii="Times New Roman" w:hAnsi="Times New Roman" w:cs="Times New Roman"/>
          <w:color w:val="000000" w:themeColor="text1"/>
          <w:sz w:val="28"/>
          <w:szCs w:val="28"/>
        </w:rPr>
        <w:t xml:space="preserve"> </w:t>
      </w:r>
      <w:r w:rsidR="00692407" w:rsidRPr="00E319F6">
        <w:rPr>
          <w:rFonts w:ascii="Times New Roman" w:hAnsi="Times New Roman" w:cs="Times New Roman"/>
          <w:color w:val="000000" w:themeColor="text1"/>
          <w:sz w:val="28"/>
          <w:szCs w:val="28"/>
        </w:rPr>
        <w:t>готовність</w:t>
      </w:r>
      <w:r w:rsidRPr="00E319F6">
        <w:rPr>
          <w:rFonts w:ascii="Times New Roman" w:hAnsi="Times New Roman" w:cs="Times New Roman"/>
          <w:color w:val="000000" w:themeColor="text1"/>
          <w:sz w:val="28"/>
          <w:szCs w:val="28"/>
        </w:rPr>
        <w:t xml:space="preserve"> брати участь у процесі реконструкції</w:t>
      </w:r>
      <w:r w:rsidR="00692407" w:rsidRPr="00E319F6">
        <w:rPr>
          <w:rFonts w:ascii="Times New Roman" w:hAnsi="Times New Roman" w:cs="Times New Roman"/>
          <w:color w:val="000000" w:themeColor="text1"/>
          <w:sz w:val="28"/>
          <w:szCs w:val="28"/>
        </w:rPr>
        <w:t xml:space="preserve"> України</w:t>
      </w:r>
      <w:r w:rsidRPr="00E319F6">
        <w:rPr>
          <w:rFonts w:ascii="Times New Roman" w:hAnsi="Times New Roman" w:cs="Times New Roman"/>
          <w:color w:val="000000" w:themeColor="text1"/>
          <w:sz w:val="28"/>
          <w:szCs w:val="28"/>
        </w:rPr>
        <w:t xml:space="preserve">. </w:t>
      </w:r>
      <w:r w:rsidR="00692407" w:rsidRPr="00E319F6">
        <w:rPr>
          <w:rFonts w:ascii="Times New Roman" w:hAnsi="Times New Roman" w:cs="Times New Roman"/>
          <w:color w:val="000000" w:themeColor="text1"/>
          <w:sz w:val="28"/>
          <w:szCs w:val="28"/>
        </w:rPr>
        <w:t>На думку Комітету регіонів</w:t>
      </w:r>
      <w:r w:rsidRPr="00E319F6">
        <w:rPr>
          <w:rFonts w:ascii="Times New Roman" w:hAnsi="Times New Roman" w:cs="Times New Roman"/>
          <w:color w:val="000000" w:themeColor="text1"/>
          <w:sz w:val="28"/>
          <w:szCs w:val="28"/>
        </w:rPr>
        <w:t xml:space="preserve">, основою реконструкції має бути безпосередня участь ЄС та української місцевої влади. </w:t>
      </w:r>
      <w:r w:rsidR="00692407" w:rsidRPr="00E319F6">
        <w:rPr>
          <w:rFonts w:ascii="Times New Roman" w:hAnsi="Times New Roman" w:cs="Times New Roman"/>
          <w:color w:val="000000" w:themeColor="text1"/>
          <w:sz w:val="28"/>
          <w:szCs w:val="28"/>
        </w:rPr>
        <w:t xml:space="preserve">Для цього Комітет регіонів </w:t>
      </w:r>
      <w:r w:rsidRPr="00E319F6">
        <w:rPr>
          <w:rFonts w:ascii="Times New Roman" w:hAnsi="Times New Roman" w:cs="Times New Roman"/>
          <w:color w:val="000000" w:themeColor="text1"/>
          <w:sz w:val="28"/>
          <w:szCs w:val="28"/>
        </w:rPr>
        <w:t>готов</w:t>
      </w:r>
      <w:r w:rsidR="00692407" w:rsidRPr="00E319F6">
        <w:rPr>
          <w:rFonts w:ascii="Times New Roman" w:hAnsi="Times New Roman" w:cs="Times New Roman"/>
          <w:color w:val="000000" w:themeColor="text1"/>
          <w:sz w:val="28"/>
          <w:szCs w:val="28"/>
        </w:rPr>
        <w:t xml:space="preserve">ий </w:t>
      </w:r>
      <w:r w:rsidR="002A125F" w:rsidRPr="00E319F6">
        <w:rPr>
          <w:rFonts w:ascii="Times New Roman" w:hAnsi="Times New Roman" w:cs="Times New Roman"/>
          <w:color w:val="000000" w:themeColor="text1"/>
          <w:sz w:val="28"/>
          <w:szCs w:val="28"/>
        </w:rPr>
        <w:t>створи</w:t>
      </w:r>
      <w:r w:rsidRPr="00E319F6">
        <w:rPr>
          <w:rFonts w:ascii="Times New Roman" w:hAnsi="Times New Roman" w:cs="Times New Roman"/>
          <w:color w:val="000000" w:themeColor="text1"/>
          <w:sz w:val="28"/>
          <w:szCs w:val="28"/>
        </w:rPr>
        <w:t>ти Альянс, щоб надати українським регіональним та місцевим органам влади практичну підтримку, яка їм знадобиться протягом найближчих років для відновлення</w:t>
      </w:r>
      <w:r w:rsidR="00692407" w:rsidRPr="00E319F6">
        <w:rPr>
          <w:rFonts w:ascii="Times New Roman" w:hAnsi="Times New Roman" w:cs="Times New Roman"/>
          <w:color w:val="000000" w:themeColor="text1"/>
          <w:sz w:val="28"/>
          <w:szCs w:val="28"/>
        </w:rPr>
        <w:t xml:space="preserve">. При цьому Комітет регіонів звертає увагу </w:t>
      </w:r>
      <w:r w:rsidR="00692407" w:rsidRPr="00E319F6">
        <w:rPr>
          <w:rFonts w:ascii="Times New Roman" w:hAnsi="Times New Roman" w:cs="Times New Roman"/>
          <w:color w:val="000000" w:themeColor="text1"/>
          <w:sz w:val="28"/>
          <w:szCs w:val="28"/>
        </w:rPr>
        <w:lastRenderedPageBreak/>
        <w:t>на те, що для швидкого і ефективного відновлення України потрібні нове мислення, цілеспрямований досвід та довгострокові зобов’язання. Це розширить колективні можливості міст і регіонів ЄС. Але ці зусилля будуть життєздатними лише за підтримки держав-членів ЄС, Європейської комісії, Європейського інвестиційного банку та міжнародних донорів</w:t>
      </w:r>
      <w:r w:rsidRPr="00E319F6">
        <w:rPr>
          <w:rFonts w:ascii="Times New Roman" w:hAnsi="Times New Roman" w:cs="Times New Roman"/>
          <w:color w:val="000000" w:themeColor="text1"/>
          <w:sz w:val="28"/>
          <w:szCs w:val="28"/>
        </w:rPr>
        <w:t xml:space="preserve"> [</w:t>
      </w:r>
      <w:r w:rsidR="000D4BBE" w:rsidRPr="00E319F6">
        <w:rPr>
          <w:rFonts w:ascii="Times New Roman" w:hAnsi="Times New Roman" w:cs="Times New Roman"/>
          <w:color w:val="000000" w:themeColor="text1"/>
          <w:sz w:val="28"/>
          <w:szCs w:val="28"/>
        </w:rPr>
        <w:t>1</w:t>
      </w:r>
      <w:r w:rsidR="004041B7" w:rsidRPr="00E319F6">
        <w:rPr>
          <w:rFonts w:ascii="Times New Roman" w:hAnsi="Times New Roman" w:cs="Times New Roman"/>
          <w:color w:val="000000" w:themeColor="text1"/>
          <w:sz w:val="28"/>
          <w:szCs w:val="28"/>
        </w:rPr>
        <w:t>1</w:t>
      </w:r>
      <w:r w:rsidRPr="00E319F6">
        <w:rPr>
          <w:rFonts w:ascii="Times New Roman" w:hAnsi="Times New Roman" w:cs="Times New Roman"/>
          <w:color w:val="000000" w:themeColor="text1"/>
          <w:sz w:val="28"/>
          <w:szCs w:val="28"/>
        </w:rPr>
        <w:t>].</w:t>
      </w:r>
    </w:p>
    <w:p w:rsidR="00436CB3" w:rsidRPr="00E319F6" w:rsidRDefault="00692407" w:rsidP="002414DA">
      <w:pPr>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s="Times New Roman"/>
          <w:color w:val="000000" w:themeColor="text1"/>
          <w:sz w:val="28"/>
          <w:szCs w:val="28"/>
        </w:rPr>
        <w:t xml:space="preserve">Допомагаючи Україні, міста та регіони ЄС керуватимуться принципами </w:t>
      </w:r>
      <w:proofErr w:type="spellStart"/>
      <w:r w:rsidRPr="00E319F6">
        <w:rPr>
          <w:rFonts w:ascii="Times New Roman" w:hAnsi="Times New Roman" w:cs="Times New Roman"/>
          <w:color w:val="000000" w:themeColor="text1"/>
          <w:sz w:val="28"/>
          <w:szCs w:val="28"/>
        </w:rPr>
        <w:t>New</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European</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Bauhaus</w:t>
      </w:r>
      <w:proofErr w:type="spellEnd"/>
      <w:r w:rsidRPr="00E319F6">
        <w:rPr>
          <w:rFonts w:ascii="Times New Roman" w:hAnsi="Times New Roman" w:cs="Times New Roman"/>
          <w:color w:val="000000" w:themeColor="text1"/>
          <w:sz w:val="28"/>
          <w:szCs w:val="28"/>
        </w:rPr>
        <w:t xml:space="preserve">, який заохочує використання стійких та інклюзивних рішень для нашого життєвого простору, а також цілями </w:t>
      </w:r>
      <w:proofErr w:type="spellStart"/>
      <w:r w:rsidRPr="00E319F6">
        <w:rPr>
          <w:rFonts w:ascii="Times New Roman" w:hAnsi="Times New Roman" w:cs="Times New Roman"/>
          <w:color w:val="000000" w:themeColor="text1"/>
          <w:sz w:val="28"/>
          <w:szCs w:val="28"/>
        </w:rPr>
        <w:t>European</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Green</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Deal</w:t>
      </w:r>
      <w:proofErr w:type="spellEnd"/>
      <w:r w:rsidRPr="00E319F6">
        <w:rPr>
          <w:rFonts w:ascii="Times New Roman" w:hAnsi="Times New Roman" w:cs="Times New Roman"/>
          <w:color w:val="000000" w:themeColor="text1"/>
          <w:sz w:val="28"/>
          <w:szCs w:val="28"/>
        </w:rPr>
        <w:t>, щоб зменшити негативні екологічні наслідки нашого способу життя</w:t>
      </w:r>
      <w:r w:rsidR="00436CB3" w:rsidRPr="00E319F6">
        <w:rPr>
          <w:rFonts w:ascii="Times New Roman" w:hAnsi="Times New Roman" w:cs="Times New Roman"/>
          <w:color w:val="000000" w:themeColor="text1"/>
          <w:sz w:val="28"/>
          <w:szCs w:val="28"/>
        </w:rPr>
        <w:t xml:space="preserve">. Представники українського громадянського суспільства, а також інституційні партнери нашої Екологічної Ініціативи (EPAIU), </w:t>
      </w:r>
      <w:proofErr w:type="spellStart"/>
      <w:r w:rsidR="00436CB3" w:rsidRPr="00E319F6">
        <w:rPr>
          <w:rFonts w:ascii="Times New Roman" w:hAnsi="Times New Roman" w:cs="Times New Roman"/>
          <w:color w:val="000000" w:themeColor="text1"/>
          <w:sz w:val="28"/>
          <w:szCs w:val="28"/>
        </w:rPr>
        <w:t>грантери</w:t>
      </w:r>
      <w:proofErr w:type="spellEnd"/>
      <w:r w:rsidR="00436CB3" w:rsidRPr="00E319F6">
        <w:rPr>
          <w:rFonts w:ascii="Times New Roman" w:hAnsi="Times New Roman" w:cs="Times New Roman"/>
          <w:color w:val="000000" w:themeColor="text1"/>
          <w:sz w:val="28"/>
          <w:szCs w:val="28"/>
        </w:rPr>
        <w:t xml:space="preserve"> проєкту EU4USociety та інших ініціатив і програм Фонду </w:t>
      </w:r>
      <w:r w:rsidR="00ED1FAD" w:rsidRPr="00E319F6">
        <w:rPr>
          <w:rFonts w:ascii="Times New Roman" w:hAnsi="Times New Roman" w:cs="Times New Roman"/>
          <w:color w:val="000000" w:themeColor="text1"/>
          <w:sz w:val="28"/>
          <w:szCs w:val="28"/>
        </w:rPr>
        <w:t>«</w:t>
      </w:r>
      <w:r w:rsidR="00436CB3" w:rsidRPr="00E319F6">
        <w:rPr>
          <w:rFonts w:ascii="Times New Roman" w:hAnsi="Times New Roman" w:cs="Times New Roman"/>
          <w:color w:val="000000" w:themeColor="text1"/>
          <w:sz w:val="28"/>
          <w:szCs w:val="28"/>
        </w:rPr>
        <w:t>Відродження</w:t>
      </w:r>
      <w:r w:rsidR="00ED1FAD" w:rsidRPr="00E319F6">
        <w:rPr>
          <w:rFonts w:ascii="Times New Roman" w:hAnsi="Times New Roman" w:cs="Times New Roman"/>
          <w:color w:val="000000" w:themeColor="text1"/>
          <w:sz w:val="28"/>
          <w:szCs w:val="28"/>
        </w:rPr>
        <w:t>»</w:t>
      </w:r>
      <w:r w:rsidR="00436CB3" w:rsidRPr="00E319F6">
        <w:rPr>
          <w:rFonts w:ascii="Times New Roman" w:hAnsi="Times New Roman" w:cs="Times New Roman"/>
          <w:color w:val="000000" w:themeColor="text1"/>
          <w:sz w:val="28"/>
          <w:szCs w:val="28"/>
        </w:rPr>
        <w:t xml:space="preserve"> сформували колективне звернення до керівництва держави з вимогою – відбудовувати Україну на засадах сталого розвитку та з урахуванням Європейського Зеленого курсу, що є запорукою виконання Копенгагенських критеріїв вступу до ЄС</w:t>
      </w:r>
      <w:r w:rsidR="000411F7" w:rsidRPr="00E319F6">
        <w:rPr>
          <w:rStyle w:val="a7"/>
          <w:rFonts w:ascii="Times New Roman" w:hAnsi="Times New Roman" w:cs="Times New Roman"/>
          <w:color w:val="000000" w:themeColor="text1"/>
          <w:sz w:val="28"/>
          <w:szCs w:val="28"/>
        </w:rPr>
        <w:footnoteReference w:id="3"/>
      </w:r>
      <w:r w:rsidR="002414DA" w:rsidRPr="00E319F6">
        <w:rPr>
          <w:rFonts w:ascii="Times New Roman" w:hAnsi="Times New Roman" w:cs="Times New Roman"/>
          <w:color w:val="000000" w:themeColor="text1"/>
          <w:sz w:val="28"/>
          <w:szCs w:val="28"/>
        </w:rPr>
        <w:t>.</w:t>
      </w:r>
    </w:p>
    <w:p w:rsidR="00101B14" w:rsidRPr="00E319F6" w:rsidRDefault="000411F7" w:rsidP="00101B14">
      <w:pPr>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s="Times New Roman"/>
          <w:color w:val="000000" w:themeColor="text1"/>
          <w:sz w:val="28"/>
          <w:szCs w:val="28"/>
        </w:rPr>
        <w:t xml:space="preserve">Разом з тим слід зважати на те, що Верховна Рада ухвалила Закон України «Про внесення змін до деяких законодавчих актів України щодо діяльності у сфері довкілля та щодо цивільного захисту на період дії воєнного стану і у відбудовний період», відповідно до положень якого </w:t>
      </w:r>
      <w:r w:rsidRPr="00E319F6">
        <w:rPr>
          <w:rFonts w:ascii="Times New Roman" w:hAnsi="Times New Roman" w:cs="Times New Roman"/>
          <w:color w:val="000000" w:themeColor="text1"/>
          <w:sz w:val="28"/>
          <w:szCs w:val="28"/>
          <w:shd w:val="clear" w:color="auto" w:fill="FFFFFF"/>
        </w:rPr>
        <w:t>у відбудовний період та на час закінчення воєнних дій відновлювальні роботи з ліквідації наслідків війни не підлягатимуть оцінці впливу на довкілля</w:t>
      </w:r>
      <w:r w:rsidRPr="00E319F6">
        <w:rPr>
          <w:rFonts w:ascii="Times New Roman" w:hAnsi="Times New Roman" w:cs="Times New Roman"/>
          <w:color w:val="000000" w:themeColor="text1"/>
          <w:sz w:val="28"/>
          <w:szCs w:val="28"/>
        </w:rPr>
        <w:t xml:space="preserve"> [</w:t>
      </w:r>
      <w:r w:rsidR="004041B7" w:rsidRPr="00E319F6">
        <w:rPr>
          <w:rFonts w:ascii="Times New Roman" w:hAnsi="Times New Roman" w:cs="Times New Roman"/>
          <w:color w:val="000000" w:themeColor="text1"/>
          <w:sz w:val="28"/>
          <w:szCs w:val="28"/>
        </w:rPr>
        <w:t>12</w:t>
      </w:r>
      <w:r w:rsidRPr="00E319F6">
        <w:rPr>
          <w:rFonts w:ascii="Times New Roman" w:hAnsi="Times New Roman" w:cs="Times New Roman"/>
          <w:color w:val="000000" w:themeColor="text1"/>
          <w:sz w:val="28"/>
          <w:szCs w:val="28"/>
        </w:rPr>
        <w:t>]</w:t>
      </w:r>
      <w:r w:rsidR="00692407" w:rsidRPr="00E319F6">
        <w:rPr>
          <w:rFonts w:ascii="Times New Roman" w:hAnsi="Times New Roman" w:cs="Times New Roman"/>
          <w:color w:val="000000" w:themeColor="text1"/>
          <w:sz w:val="28"/>
          <w:szCs w:val="28"/>
        </w:rPr>
        <w:t>.</w:t>
      </w:r>
    </w:p>
    <w:p w:rsidR="00101B14" w:rsidRPr="00E319F6" w:rsidRDefault="00026D0D" w:rsidP="00101B14">
      <w:pPr>
        <w:spacing w:after="0" w:line="360" w:lineRule="auto"/>
        <w:ind w:firstLine="709"/>
        <w:jc w:val="both"/>
        <w:rPr>
          <w:rFonts w:ascii="Times New Roman" w:hAnsi="Times New Roman" w:cs="Times New Roman"/>
          <w:color w:val="000000" w:themeColor="text1"/>
          <w:sz w:val="28"/>
          <w:szCs w:val="28"/>
          <w:shd w:val="clear" w:color="auto" w:fill="FFFFFF"/>
        </w:rPr>
      </w:pPr>
      <w:r w:rsidRPr="00E319F6">
        <w:rPr>
          <w:rFonts w:ascii="Times New Roman" w:hAnsi="Times New Roman" w:cs="Times New Roman"/>
          <w:color w:val="000000" w:themeColor="text1"/>
          <w:sz w:val="28"/>
          <w:szCs w:val="28"/>
        </w:rPr>
        <w:t>Уряд Нідерландів позитивно ставиться до співпраці між голландськими та українськими містами (побратимські зв</w:t>
      </w:r>
      <w:r w:rsidR="00101B14" w:rsidRPr="00E319F6">
        <w:rPr>
          <w:rFonts w:ascii="Times New Roman" w:hAnsi="Times New Roman" w:cs="Times New Roman"/>
          <w:color w:val="000000" w:themeColor="text1"/>
          <w:sz w:val="28"/>
          <w:szCs w:val="28"/>
        </w:rPr>
        <w:t>’</w:t>
      </w:r>
      <w:r w:rsidRPr="00E319F6">
        <w:rPr>
          <w:rFonts w:ascii="Times New Roman" w:hAnsi="Times New Roman" w:cs="Times New Roman"/>
          <w:color w:val="000000" w:themeColor="text1"/>
          <w:sz w:val="28"/>
          <w:szCs w:val="28"/>
        </w:rPr>
        <w:t>язки). Низка голландських муніципалітетів вже мають побратимські чи інші відносини з міст</w:t>
      </w:r>
      <w:r w:rsidR="000411F7" w:rsidRPr="00E319F6">
        <w:rPr>
          <w:rFonts w:ascii="Times New Roman" w:hAnsi="Times New Roman" w:cs="Times New Roman"/>
          <w:color w:val="000000" w:themeColor="text1"/>
          <w:sz w:val="28"/>
          <w:szCs w:val="28"/>
        </w:rPr>
        <w:t>ами та</w:t>
      </w:r>
      <w:r w:rsidRPr="00E319F6">
        <w:rPr>
          <w:rFonts w:ascii="Times New Roman" w:hAnsi="Times New Roman" w:cs="Times New Roman"/>
          <w:color w:val="000000" w:themeColor="text1"/>
          <w:sz w:val="28"/>
          <w:szCs w:val="28"/>
        </w:rPr>
        <w:t xml:space="preserve"> селищ</w:t>
      </w:r>
      <w:r w:rsidR="000411F7" w:rsidRPr="00E319F6">
        <w:rPr>
          <w:rFonts w:ascii="Times New Roman" w:hAnsi="Times New Roman" w:cs="Times New Roman"/>
          <w:color w:val="000000" w:themeColor="text1"/>
          <w:sz w:val="28"/>
          <w:szCs w:val="28"/>
        </w:rPr>
        <w:t>ами</w:t>
      </w:r>
      <w:r w:rsidRPr="00E319F6">
        <w:rPr>
          <w:rFonts w:ascii="Times New Roman" w:hAnsi="Times New Roman" w:cs="Times New Roman"/>
          <w:color w:val="000000" w:themeColor="text1"/>
          <w:sz w:val="28"/>
          <w:szCs w:val="28"/>
        </w:rPr>
        <w:t xml:space="preserve"> в Україні або розглядають можливість такої співпраці. Крім того, Асоціація муніципалітетів Нідерландів хоче співпрацювати з Асоціацією міст України, аби підтримати зусилля українських муніципалітетів щодо </w:t>
      </w:r>
      <w:r w:rsidRPr="00E319F6">
        <w:rPr>
          <w:rFonts w:ascii="Times New Roman" w:hAnsi="Times New Roman" w:cs="Times New Roman"/>
          <w:color w:val="000000" w:themeColor="text1"/>
          <w:sz w:val="28"/>
          <w:szCs w:val="28"/>
        </w:rPr>
        <w:lastRenderedPageBreak/>
        <w:t>відновлення.</w:t>
      </w:r>
      <w:r w:rsidR="00A016B6" w:rsidRPr="00E319F6">
        <w:rPr>
          <w:rFonts w:ascii="Times New Roman" w:hAnsi="Times New Roman" w:cs="Times New Roman"/>
          <w:color w:val="000000" w:themeColor="text1"/>
          <w:sz w:val="28"/>
          <w:szCs w:val="28"/>
          <w:shd w:val="clear" w:color="auto" w:fill="FFFFFF"/>
        </w:rPr>
        <w:t xml:space="preserve"> На сьогодні Україна також отримала згоду від Великої Британії, Данії, Японії, Італії та ще декількох держав, які готові долучитися до відновлення постраждалих територій України.</w:t>
      </w:r>
    </w:p>
    <w:p w:rsidR="00C42D8B" w:rsidRPr="00E319F6" w:rsidRDefault="00C42D8B" w:rsidP="00101B14">
      <w:pPr>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s="Times New Roman"/>
          <w:color w:val="000000" w:themeColor="text1"/>
          <w:sz w:val="28"/>
          <w:szCs w:val="28"/>
          <w:shd w:val="clear" w:color="auto" w:fill="FFFFFF"/>
        </w:rPr>
        <w:t xml:space="preserve">Певні рішення щодо відновлення України і участі в цьому процесі ЄС, міжнародних фінансових інститутів та держав-партнерів будуть ухвалені під час міжнародної конференції, організованою Україною спільно зі Швейцарією, яка пройде влітку в </w:t>
      </w:r>
      <w:proofErr w:type="spellStart"/>
      <w:r w:rsidRPr="00E319F6">
        <w:rPr>
          <w:rFonts w:ascii="Times New Roman" w:hAnsi="Times New Roman" w:cs="Times New Roman"/>
          <w:color w:val="000000" w:themeColor="text1"/>
          <w:sz w:val="28"/>
          <w:szCs w:val="28"/>
          <w:shd w:val="clear" w:color="auto" w:fill="FFFFFF"/>
        </w:rPr>
        <w:t>Лугано</w:t>
      </w:r>
      <w:proofErr w:type="spellEnd"/>
      <w:r w:rsidRPr="00E319F6">
        <w:rPr>
          <w:rFonts w:ascii="Times New Roman" w:hAnsi="Times New Roman" w:cs="Times New Roman"/>
          <w:color w:val="000000" w:themeColor="text1"/>
          <w:sz w:val="28"/>
          <w:szCs w:val="28"/>
          <w:shd w:val="clear" w:color="auto" w:fill="FFFFFF"/>
        </w:rPr>
        <w:t>. Взяти участь у конференції високого рівня запросили 40 країн та 17 міжнародних організацій.</w:t>
      </w:r>
    </w:p>
    <w:p w:rsidR="00A2259D" w:rsidRPr="00E319F6" w:rsidRDefault="00A2259D" w:rsidP="00101B14">
      <w:pPr>
        <w:spacing w:after="0" w:line="360" w:lineRule="auto"/>
        <w:jc w:val="center"/>
        <w:rPr>
          <w:rFonts w:ascii="Times New Roman" w:hAnsi="Times New Roman" w:cs="Times New Roman"/>
          <w:color w:val="000000" w:themeColor="text1"/>
          <w:sz w:val="28"/>
          <w:szCs w:val="28"/>
        </w:rPr>
      </w:pPr>
    </w:p>
    <w:p w:rsidR="00A2259D" w:rsidRPr="00E319F6" w:rsidRDefault="00101B14" w:rsidP="00AF2B7D">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after="0" w:line="360" w:lineRule="auto"/>
        <w:jc w:val="center"/>
        <w:rPr>
          <w:rFonts w:ascii="Times New Roman" w:hAnsi="Times New Roman" w:cs="Times New Roman"/>
          <w:b/>
          <w:color w:val="000000" w:themeColor="text1"/>
          <w:sz w:val="28"/>
          <w:szCs w:val="28"/>
        </w:rPr>
      </w:pPr>
      <w:r w:rsidRPr="00E319F6">
        <w:rPr>
          <w:rFonts w:ascii="Times New Roman" w:hAnsi="Times New Roman" w:cs="Times New Roman"/>
          <w:b/>
          <w:color w:val="000000" w:themeColor="text1"/>
          <w:sz w:val="28"/>
          <w:szCs w:val="28"/>
        </w:rPr>
        <w:t>ЛІТЕРАТУРА</w:t>
      </w:r>
    </w:p>
    <w:p w:rsidR="00DB09E4" w:rsidRPr="00E319F6" w:rsidRDefault="00DB09E4" w:rsidP="00DB09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after="0" w:line="360" w:lineRule="auto"/>
        <w:ind w:firstLine="709"/>
        <w:jc w:val="both"/>
        <w:rPr>
          <w:rFonts w:ascii="Times New Roman" w:hAnsi="Times New Roman" w:cs="Times New Roman"/>
          <w:color w:val="000000" w:themeColor="text1"/>
          <w:sz w:val="28"/>
          <w:szCs w:val="28"/>
          <w:shd w:val="clear" w:color="auto" w:fill="FFFFFF"/>
        </w:rPr>
      </w:pPr>
      <w:r w:rsidRPr="00E319F6">
        <w:rPr>
          <w:rFonts w:ascii="Times New Roman" w:hAnsi="Times New Roman" w:cs="Times New Roman"/>
          <w:color w:val="000000" w:themeColor="text1"/>
          <w:sz w:val="28"/>
          <w:szCs w:val="28"/>
        </w:rPr>
        <w:t xml:space="preserve">1. </w:t>
      </w:r>
      <w:proofErr w:type="spellStart"/>
      <w:r w:rsidRPr="00E319F6">
        <w:rPr>
          <w:rStyle w:val="aa"/>
          <w:rFonts w:ascii="Times New Roman" w:hAnsi="Times New Roman" w:cs="Times New Roman"/>
          <w:i w:val="0"/>
          <w:color w:val="000000" w:themeColor="text1"/>
          <w:sz w:val="28"/>
          <w:szCs w:val="28"/>
          <w:shd w:val="clear" w:color="auto" w:fill="FFFFFF"/>
        </w:rPr>
        <w:t>Яковюк</w:t>
      </w:r>
      <w:proofErr w:type="spellEnd"/>
      <w:r w:rsidRPr="00E319F6">
        <w:rPr>
          <w:rStyle w:val="aa"/>
          <w:rFonts w:ascii="Times New Roman" w:hAnsi="Times New Roman" w:cs="Times New Roman"/>
          <w:i w:val="0"/>
          <w:color w:val="000000" w:themeColor="text1"/>
          <w:sz w:val="28"/>
          <w:szCs w:val="28"/>
          <w:shd w:val="clear" w:color="auto" w:fill="FFFFFF"/>
        </w:rPr>
        <w:t xml:space="preserve"> </w:t>
      </w:r>
      <w:r w:rsidRPr="00E319F6">
        <w:rPr>
          <w:rFonts w:ascii="Times New Roman" w:hAnsi="Times New Roman" w:cs="Times New Roman"/>
          <w:color w:val="000000" w:themeColor="text1"/>
          <w:sz w:val="28"/>
          <w:szCs w:val="28"/>
          <w:shd w:val="clear" w:color="auto" w:fill="FFFFFF"/>
        </w:rPr>
        <w:t>І. В.,</w:t>
      </w:r>
      <w:r w:rsidRPr="00E319F6">
        <w:rPr>
          <w:rStyle w:val="aa"/>
          <w:i w:val="0"/>
          <w:color w:val="000000" w:themeColor="text1"/>
        </w:rPr>
        <w:t xml:space="preserve"> </w:t>
      </w:r>
      <w:proofErr w:type="spellStart"/>
      <w:r w:rsidRPr="00E319F6">
        <w:rPr>
          <w:rStyle w:val="aa"/>
          <w:rFonts w:ascii="Times New Roman" w:hAnsi="Times New Roman" w:cs="Times New Roman"/>
          <w:i w:val="0"/>
          <w:color w:val="000000" w:themeColor="text1"/>
          <w:sz w:val="28"/>
          <w:szCs w:val="28"/>
          <w:shd w:val="clear" w:color="auto" w:fill="FFFFFF"/>
        </w:rPr>
        <w:t>Туренко</w:t>
      </w:r>
      <w:proofErr w:type="spellEnd"/>
      <w:r w:rsidRPr="00E319F6">
        <w:rPr>
          <w:rFonts w:ascii="Times New Roman" w:hAnsi="Times New Roman" w:cs="Times New Roman"/>
          <w:color w:val="000000" w:themeColor="text1"/>
          <w:sz w:val="28"/>
          <w:szCs w:val="28"/>
          <w:shd w:val="clear" w:color="auto" w:fill="FFFFFF"/>
        </w:rPr>
        <w:t xml:space="preserve"> А. Ю. Економічна безпека України як передумова забезпечення її суверенітету. </w:t>
      </w:r>
      <w:r w:rsidRPr="00E319F6">
        <w:rPr>
          <w:rFonts w:ascii="Times New Roman" w:hAnsi="Times New Roman" w:cs="Times New Roman"/>
          <w:i/>
          <w:color w:val="000000" w:themeColor="text1"/>
          <w:sz w:val="28"/>
          <w:szCs w:val="28"/>
          <w:shd w:val="clear" w:color="auto" w:fill="FFFFFF"/>
        </w:rPr>
        <w:t>Проблеми законності</w:t>
      </w:r>
      <w:r w:rsidRPr="00E319F6">
        <w:rPr>
          <w:rFonts w:ascii="Times New Roman" w:hAnsi="Times New Roman" w:cs="Times New Roman"/>
          <w:color w:val="000000" w:themeColor="text1"/>
          <w:sz w:val="28"/>
          <w:szCs w:val="28"/>
          <w:shd w:val="clear" w:color="auto" w:fill="FFFFFF"/>
        </w:rPr>
        <w:t>. 2021. № 154. С. 8–36.</w:t>
      </w:r>
    </w:p>
    <w:p w:rsidR="00DB09E4" w:rsidRPr="00E319F6" w:rsidRDefault="00DB09E4" w:rsidP="00DB09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after="0" w:line="360" w:lineRule="auto"/>
        <w:ind w:firstLine="709"/>
        <w:jc w:val="both"/>
        <w:rPr>
          <w:rFonts w:ascii="Times New Roman" w:hAnsi="Times New Roman" w:cs="Times New Roman"/>
          <w:color w:val="000000" w:themeColor="text1"/>
          <w:sz w:val="28"/>
          <w:szCs w:val="28"/>
          <w:shd w:val="clear" w:color="auto" w:fill="FFFFFF"/>
        </w:rPr>
      </w:pPr>
      <w:r w:rsidRPr="00E319F6">
        <w:rPr>
          <w:rFonts w:ascii="Times New Roman" w:hAnsi="Times New Roman" w:cs="Times New Roman"/>
          <w:color w:val="000000" w:themeColor="text1"/>
          <w:sz w:val="28"/>
          <w:szCs w:val="28"/>
          <w:shd w:val="clear" w:color="auto" w:fill="FFFFFF"/>
        </w:rPr>
        <w:t xml:space="preserve">2. </w:t>
      </w:r>
      <w:r w:rsidR="005E444A" w:rsidRPr="00E319F6">
        <w:rPr>
          <w:rFonts w:ascii="Times New Roman" w:hAnsi="Times New Roman" w:cs="Times New Roman"/>
          <w:color w:val="000000" w:themeColor="text1"/>
          <w:sz w:val="28"/>
          <w:szCs w:val="28"/>
          <w:shd w:val="clear" w:color="auto" w:fill="FFFFFF"/>
        </w:rPr>
        <w:t xml:space="preserve">Питання Національної ради з відновлення України від наслідків війни: Указ Президента України від 21 квітня 2022 р. № 266/2022. URL: </w:t>
      </w:r>
      <w:hyperlink r:id="rId9" w:anchor="Text" w:history="1">
        <w:r w:rsidR="005E444A" w:rsidRPr="00E319F6">
          <w:rPr>
            <w:rStyle w:val="a5"/>
            <w:rFonts w:ascii="Times New Roman" w:hAnsi="Times New Roman" w:cs="Times New Roman"/>
            <w:color w:val="000000" w:themeColor="text1"/>
            <w:sz w:val="28"/>
            <w:szCs w:val="28"/>
            <w:u w:val="none"/>
            <w:shd w:val="clear" w:color="auto" w:fill="FFFFFF"/>
          </w:rPr>
          <w:t>https://zakon.rada.gov.ua/laws/show/266/2022#Text</w:t>
        </w:r>
      </w:hyperlink>
      <w:r w:rsidR="005E444A" w:rsidRPr="00E319F6">
        <w:rPr>
          <w:rFonts w:ascii="Times New Roman" w:hAnsi="Times New Roman" w:cs="Times New Roman"/>
          <w:color w:val="000000" w:themeColor="text1"/>
          <w:sz w:val="28"/>
          <w:szCs w:val="28"/>
          <w:shd w:val="clear" w:color="auto" w:fill="FFFFFF"/>
        </w:rPr>
        <w:t>.</w:t>
      </w:r>
    </w:p>
    <w:p w:rsidR="00DB09E4" w:rsidRPr="00E319F6" w:rsidRDefault="005E444A" w:rsidP="00DB09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after="0" w:line="360" w:lineRule="auto"/>
        <w:ind w:firstLine="709"/>
        <w:jc w:val="both"/>
        <w:rPr>
          <w:rFonts w:ascii="Times New Roman" w:hAnsi="Times New Roman" w:cs="Times New Roman"/>
          <w:color w:val="000000" w:themeColor="text1"/>
          <w:sz w:val="28"/>
          <w:szCs w:val="28"/>
          <w:shd w:val="clear" w:color="auto" w:fill="FFFFFF"/>
        </w:rPr>
      </w:pPr>
      <w:r w:rsidRPr="00E319F6">
        <w:rPr>
          <w:rFonts w:ascii="Times New Roman" w:hAnsi="Times New Roman" w:cs="Times New Roman"/>
          <w:color w:val="000000" w:themeColor="text1"/>
          <w:sz w:val="28"/>
          <w:szCs w:val="28"/>
          <w:shd w:val="clear" w:color="auto" w:fill="FFFFFF"/>
        </w:rPr>
        <w:t xml:space="preserve">3. </w:t>
      </w:r>
      <w:proofErr w:type="spellStart"/>
      <w:r w:rsidRPr="00E319F6">
        <w:rPr>
          <w:rFonts w:ascii="Times New Roman" w:hAnsi="Times New Roman" w:cs="Times New Roman"/>
          <w:color w:val="000000" w:themeColor="text1"/>
          <w:sz w:val="28"/>
          <w:szCs w:val="28"/>
        </w:rPr>
        <w:t>Vodiannikov</w:t>
      </w:r>
      <w:proofErr w:type="spellEnd"/>
      <w:r w:rsidRPr="00E319F6">
        <w:rPr>
          <w:rFonts w:ascii="Times New Roman" w:hAnsi="Times New Roman" w:cs="Times New Roman"/>
          <w:color w:val="000000" w:themeColor="text1"/>
          <w:sz w:val="28"/>
          <w:szCs w:val="28"/>
        </w:rPr>
        <w:t xml:space="preserve"> O. (2022). </w:t>
      </w:r>
      <w:proofErr w:type="spellStart"/>
      <w:r w:rsidRPr="00E319F6">
        <w:rPr>
          <w:rFonts w:ascii="Times New Roman" w:hAnsi="Times New Roman" w:cs="Times New Roman"/>
          <w:color w:val="000000" w:themeColor="text1"/>
          <w:sz w:val="28"/>
          <w:szCs w:val="28"/>
        </w:rPr>
        <w:t>Compensation</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Mechanism</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for</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Ukraine</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An</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Option</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for</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Multilateral</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Action</w:t>
      </w:r>
      <w:proofErr w:type="spellEnd"/>
      <w:r w:rsidRPr="00E319F6">
        <w:rPr>
          <w:rFonts w:ascii="Times New Roman" w:hAnsi="Times New Roman" w:cs="Times New Roman"/>
          <w:color w:val="000000" w:themeColor="text1"/>
          <w:sz w:val="28"/>
          <w:szCs w:val="28"/>
        </w:rPr>
        <w:t>. URL: http://opiniojuris.org/2022/05/13/compensation-mechanism-for-ukraine-an-option-for-multilateral-action/.</w:t>
      </w:r>
    </w:p>
    <w:p w:rsidR="00DB09E4" w:rsidRPr="00E319F6" w:rsidRDefault="005E444A" w:rsidP="00DB09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s="Times New Roman"/>
          <w:color w:val="000000" w:themeColor="text1"/>
          <w:sz w:val="28"/>
          <w:szCs w:val="28"/>
        </w:rPr>
        <w:t xml:space="preserve">4. </w:t>
      </w:r>
      <w:r w:rsidRPr="00E319F6">
        <w:rPr>
          <w:rFonts w:ascii="Times New Roman" w:hAnsi="Times New Roman" w:cs="Times New Roman"/>
          <w:color w:val="000000" w:themeColor="text1"/>
          <w:sz w:val="28"/>
          <w:szCs w:val="28"/>
          <w:shd w:val="clear" w:color="auto" w:fill="FFFFFF"/>
        </w:rPr>
        <w:t>Для компенсації. Зеленський запропонував створити механізм конфіскації активів РФ. URL: https://www.rbc.ua/ukr/news/kompensatsii-zelenskiy-predlozhil-sozdat-1653074789.html.</w:t>
      </w:r>
    </w:p>
    <w:p w:rsidR="005E444A" w:rsidRPr="00E319F6" w:rsidRDefault="00B8118B" w:rsidP="00DB09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s="Times New Roman"/>
          <w:color w:val="000000" w:themeColor="text1"/>
          <w:sz w:val="28"/>
          <w:szCs w:val="28"/>
        </w:rPr>
        <w:t xml:space="preserve">5. </w:t>
      </w:r>
      <w:proofErr w:type="spellStart"/>
      <w:r w:rsidRPr="00E319F6">
        <w:rPr>
          <w:rFonts w:ascii="Times New Roman" w:hAnsi="Times New Roman" w:cs="Times New Roman"/>
          <w:color w:val="000000" w:themeColor="text1"/>
          <w:sz w:val="28"/>
          <w:szCs w:val="28"/>
          <w:shd w:val="clear" w:color="auto" w:fill="FFFFFF"/>
        </w:rPr>
        <w:t>Guarascio</w:t>
      </w:r>
      <w:proofErr w:type="spellEnd"/>
      <w:r w:rsidRPr="00E319F6">
        <w:rPr>
          <w:rFonts w:ascii="Times New Roman" w:hAnsi="Times New Roman" w:cs="Times New Roman"/>
          <w:color w:val="000000" w:themeColor="text1"/>
          <w:sz w:val="28"/>
          <w:szCs w:val="28"/>
          <w:shd w:val="clear" w:color="auto" w:fill="FFFFFF"/>
        </w:rPr>
        <w:t xml:space="preserve"> F., </w:t>
      </w:r>
      <w:proofErr w:type="spellStart"/>
      <w:r w:rsidRPr="00E319F6">
        <w:rPr>
          <w:rFonts w:ascii="Times New Roman" w:hAnsi="Times New Roman" w:cs="Times New Roman"/>
          <w:color w:val="000000" w:themeColor="text1"/>
          <w:sz w:val="28"/>
          <w:szCs w:val="28"/>
          <w:shd w:val="clear" w:color="auto" w:fill="FFFFFF"/>
        </w:rPr>
        <w:t>Strupczewski</w:t>
      </w:r>
      <w:proofErr w:type="spellEnd"/>
      <w:r w:rsidRPr="00E319F6">
        <w:rPr>
          <w:rFonts w:ascii="Times New Roman" w:hAnsi="Times New Roman" w:cs="Times New Roman"/>
          <w:color w:val="000000" w:themeColor="text1"/>
          <w:sz w:val="28"/>
          <w:szCs w:val="28"/>
          <w:shd w:val="clear" w:color="auto" w:fill="FFFFFF"/>
        </w:rPr>
        <w:t xml:space="preserve"> J. EU </w:t>
      </w:r>
      <w:proofErr w:type="spellStart"/>
      <w:r w:rsidRPr="00E319F6">
        <w:rPr>
          <w:rFonts w:ascii="Times New Roman" w:hAnsi="Times New Roman" w:cs="Times New Roman"/>
          <w:color w:val="000000" w:themeColor="text1"/>
          <w:sz w:val="28"/>
          <w:szCs w:val="28"/>
          <w:shd w:val="clear" w:color="auto" w:fill="FFFFFF"/>
        </w:rPr>
        <w:t>proposes</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to</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make</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seizing</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assets</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easier</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including</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of</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sanctioned</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oligarchs</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May</w:t>
      </w:r>
      <w:proofErr w:type="spellEnd"/>
      <w:r w:rsidRPr="00E319F6">
        <w:rPr>
          <w:rFonts w:ascii="Times New Roman" w:hAnsi="Times New Roman" w:cs="Times New Roman"/>
          <w:color w:val="000000" w:themeColor="text1"/>
          <w:sz w:val="28"/>
          <w:szCs w:val="28"/>
          <w:shd w:val="clear" w:color="auto" w:fill="FFFFFF"/>
        </w:rPr>
        <w:t xml:space="preserve"> 24, 2022. URL: https://www.reuters.com/world/europe/eu-proposes-make-seizing-assets-easier-including-sanctioned-oligarchs-document-2022-05-24/.</w:t>
      </w:r>
    </w:p>
    <w:p w:rsidR="005E444A" w:rsidRPr="00E319F6" w:rsidRDefault="00B8118B" w:rsidP="00DB09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s="Times New Roman"/>
          <w:color w:val="000000" w:themeColor="text1"/>
          <w:sz w:val="28"/>
          <w:szCs w:val="28"/>
        </w:rPr>
        <w:t xml:space="preserve">6. </w:t>
      </w:r>
      <w:proofErr w:type="spellStart"/>
      <w:r w:rsidR="001D6D50" w:rsidRPr="00E319F6">
        <w:rPr>
          <w:rFonts w:ascii="Times New Roman" w:hAnsi="Times New Roman" w:cs="Times New Roman"/>
          <w:color w:val="000000" w:themeColor="text1"/>
          <w:sz w:val="28"/>
          <w:szCs w:val="28"/>
        </w:rPr>
        <w:t>Economic</w:t>
      </w:r>
      <w:proofErr w:type="spellEnd"/>
      <w:r w:rsidR="001D6D50" w:rsidRPr="00E319F6">
        <w:rPr>
          <w:rFonts w:ascii="Times New Roman" w:hAnsi="Times New Roman" w:cs="Times New Roman"/>
          <w:color w:val="000000" w:themeColor="text1"/>
          <w:sz w:val="28"/>
          <w:szCs w:val="28"/>
        </w:rPr>
        <w:t xml:space="preserve"> </w:t>
      </w:r>
      <w:proofErr w:type="spellStart"/>
      <w:r w:rsidR="001D6D50" w:rsidRPr="00E319F6">
        <w:rPr>
          <w:rFonts w:ascii="Times New Roman" w:hAnsi="Times New Roman" w:cs="Times New Roman"/>
          <w:color w:val="000000" w:themeColor="text1"/>
          <w:sz w:val="28"/>
          <w:szCs w:val="28"/>
        </w:rPr>
        <w:t>Crime</w:t>
      </w:r>
      <w:proofErr w:type="spellEnd"/>
      <w:r w:rsidR="001D6D50" w:rsidRPr="00E319F6">
        <w:rPr>
          <w:rFonts w:ascii="Times New Roman" w:hAnsi="Times New Roman" w:cs="Times New Roman"/>
          <w:color w:val="000000" w:themeColor="text1"/>
          <w:sz w:val="28"/>
          <w:szCs w:val="28"/>
        </w:rPr>
        <w:t xml:space="preserve"> (</w:t>
      </w:r>
      <w:proofErr w:type="spellStart"/>
      <w:r w:rsidR="001D6D50" w:rsidRPr="00E319F6">
        <w:rPr>
          <w:rFonts w:ascii="Times New Roman" w:hAnsi="Times New Roman" w:cs="Times New Roman"/>
          <w:color w:val="000000" w:themeColor="text1"/>
          <w:sz w:val="28"/>
          <w:szCs w:val="28"/>
        </w:rPr>
        <w:t>Transparency</w:t>
      </w:r>
      <w:proofErr w:type="spellEnd"/>
      <w:r w:rsidR="001D6D50" w:rsidRPr="00E319F6">
        <w:rPr>
          <w:rFonts w:ascii="Times New Roman" w:hAnsi="Times New Roman" w:cs="Times New Roman"/>
          <w:color w:val="000000" w:themeColor="text1"/>
          <w:sz w:val="28"/>
          <w:szCs w:val="28"/>
        </w:rPr>
        <w:t xml:space="preserve"> </w:t>
      </w:r>
      <w:proofErr w:type="spellStart"/>
      <w:r w:rsidR="001D6D50" w:rsidRPr="00E319F6">
        <w:rPr>
          <w:rFonts w:ascii="Times New Roman" w:hAnsi="Times New Roman" w:cs="Times New Roman"/>
          <w:color w:val="000000" w:themeColor="text1"/>
          <w:sz w:val="28"/>
          <w:szCs w:val="28"/>
        </w:rPr>
        <w:t>and</w:t>
      </w:r>
      <w:proofErr w:type="spellEnd"/>
      <w:r w:rsidR="001D6D50" w:rsidRPr="00E319F6">
        <w:rPr>
          <w:rFonts w:ascii="Times New Roman" w:hAnsi="Times New Roman" w:cs="Times New Roman"/>
          <w:color w:val="000000" w:themeColor="text1"/>
          <w:sz w:val="28"/>
          <w:szCs w:val="28"/>
        </w:rPr>
        <w:t xml:space="preserve"> </w:t>
      </w:r>
      <w:proofErr w:type="spellStart"/>
      <w:r w:rsidR="001D6D50" w:rsidRPr="00E319F6">
        <w:rPr>
          <w:rFonts w:ascii="Times New Roman" w:hAnsi="Times New Roman" w:cs="Times New Roman"/>
          <w:color w:val="000000" w:themeColor="text1"/>
          <w:sz w:val="28"/>
          <w:szCs w:val="28"/>
        </w:rPr>
        <w:t>Enforcement</w:t>
      </w:r>
      <w:proofErr w:type="spellEnd"/>
      <w:r w:rsidR="001D6D50" w:rsidRPr="00E319F6">
        <w:rPr>
          <w:rFonts w:ascii="Times New Roman" w:hAnsi="Times New Roman" w:cs="Times New Roman"/>
          <w:color w:val="000000" w:themeColor="text1"/>
          <w:sz w:val="28"/>
          <w:szCs w:val="28"/>
        </w:rPr>
        <w:t xml:space="preserve">) </w:t>
      </w:r>
      <w:proofErr w:type="spellStart"/>
      <w:r w:rsidR="001D6D50" w:rsidRPr="00E319F6">
        <w:rPr>
          <w:rFonts w:ascii="Times New Roman" w:hAnsi="Times New Roman" w:cs="Times New Roman"/>
          <w:color w:val="000000" w:themeColor="text1"/>
          <w:sz w:val="28"/>
          <w:szCs w:val="28"/>
        </w:rPr>
        <w:t>Act</w:t>
      </w:r>
      <w:proofErr w:type="spellEnd"/>
      <w:r w:rsidR="001D6D50" w:rsidRPr="00E319F6">
        <w:rPr>
          <w:rFonts w:ascii="Times New Roman" w:hAnsi="Times New Roman" w:cs="Times New Roman"/>
          <w:color w:val="000000" w:themeColor="text1"/>
          <w:sz w:val="28"/>
          <w:szCs w:val="28"/>
        </w:rPr>
        <w:t xml:space="preserve"> 2022. URL: https://www.legislation.gov.uk/ukpga/2022/10/section/1/enacted.</w:t>
      </w:r>
    </w:p>
    <w:p w:rsidR="00B8118B" w:rsidRPr="00E319F6" w:rsidRDefault="001D6D50" w:rsidP="00DB09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s="Times New Roman"/>
          <w:color w:val="000000" w:themeColor="text1"/>
          <w:sz w:val="28"/>
          <w:szCs w:val="28"/>
        </w:rPr>
        <w:t xml:space="preserve">7. </w:t>
      </w:r>
      <w:proofErr w:type="spellStart"/>
      <w:r w:rsidRPr="00E319F6">
        <w:rPr>
          <w:rFonts w:ascii="Times New Roman" w:hAnsi="Times New Roman" w:cs="Times New Roman"/>
          <w:color w:val="000000" w:themeColor="text1"/>
          <w:sz w:val="28"/>
          <w:szCs w:val="28"/>
        </w:rPr>
        <w:t>Implementing</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the</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Right</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to</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Reparation</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Confiscation</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of</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the</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assets</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of</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oligarchs</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and</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human</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rights</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abusers</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for</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the</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benefit</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of</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victims</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March</w:t>
      </w:r>
      <w:proofErr w:type="spellEnd"/>
      <w:r w:rsidRPr="00E319F6">
        <w:rPr>
          <w:rFonts w:ascii="Times New Roman" w:hAnsi="Times New Roman" w:cs="Times New Roman"/>
          <w:color w:val="000000" w:themeColor="text1"/>
          <w:sz w:val="28"/>
          <w:szCs w:val="28"/>
        </w:rPr>
        <w:t xml:space="preserve"> 2022. URL: </w:t>
      </w:r>
      <w:r w:rsidRPr="00E319F6">
        <w:rPr>
          <w:rFonts w:ascii="Times New Roman" w:hAnsi="Times New Roman" w:cs="Times New Roman"/>
          <w:color w:val="000000" w:themeColor="text1"/>
          <w:sz w:val="28"/>
          <w:szCs w:val="28"/>
        </w:rPr>
        <w:lastRenderedPageBreak/>
        <w:t>https://redress.org/wp-content/uploads/2022/03/2022.03.08-Reparations-Briefing-Economic-Crime-Bill.pdf.</w:t>
      </w:r>
    </w:p>
    <w:p w:rsidR="00B8118B" w:rsidRPr="00E319F6" w:rsidRDefault="001D6D50" w:rsidP="00DB09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s="Times New Roman"/>
          <w:color w:val="000000" w:themeColor="text1"/>
          <w:sz w:val="28"/>
          <w:szCs w:val="28"/>
        </w:rPr>
        <w:t xml:space="preserve">8. </w:t>
      </w:r>
      <w:proofErr w:type="spellStart"/>
      <w:r w:rsidRPr="00E319F6">
        <w:rPr>
          <w:rFonts w:ascii="Times New Roman" w:hAnsi="Times New Roman" w:cs="Times New Roman"/>
          <w:color w:val="000000" w:themeColor="text1"/>
          <w:sz w:val="28"/>
          <w:szCs w:val="28"/>
        </w:rPr>
        <w:t>Яковюк</w:t>
      </w:r>
      <w:proofErr w:type="spellEnd"/>
      <w:r w:rsidRPr="00E319F6">
        <w:rPr>
          <w:rFonts w:ascii="Times New Roman" w:hAnsi="Times New Roman" w:cs="Times New Roman"/>
          <w:color w:val="000000" w:themeColor="text1"/>
          <w:sz w:val="28"/>
          <w:szCs w:val="28"/>
        </w:rPr>
        <w:t xml:space="preserve"> І. В., </w:t>
      </w:r>
      <w:proofErr w:type="spellStart"/>
      <w:r w:rsidRPr="00E319F6">
        <w:rPr>
          <w:rFonts w:ascii="Times New Roman" w:hAnsi="Times New Roman" w:cs="Times New Roman"/>
          <w:color w:val="000000" w:themeColor="text1"/>
          <w:sz w:val="28"/>
          <w:szCs w:val="28"/>
        </w:rPr>
        <w:t>Єфрємова</w:t>
      </w:r>
      <w:proofErr w:type="spellEnd"/>
      <w:r w:rsidRPr="00E319F6">
        <w:rPr>
          <w:rFonts w:ascii="Times New Roman" w:hAnsi="Times New Roman" w:cs="Times New Roman"/>
          <w:color w:val="000000" w:themeColor="text1"/>
          <w:sz w:val="28"/>
          <w:szCs w:val="28"/>
        </w:rPr>
        <w:t xml:space="preserve"> К. В., Новіков Є. А. Економічна безпека і роль колективного Заходу у </w:t>
      </w:r>
      <w:proofErr w:type="spellStart"/>
      <w:r w:rsidRPr="00E319F6">
        <w:rPr>
          <w:rFonts w:ascii="Times New Roman" w:hAnsi="Times New Roman" w:cs="Times New Roman"/>
          <w:color w:val="000000" w:themeColor="text1"/>
          <w:sz w:val="28"/>
          <w:szCs w:val="28"/>
        </w:rPr>
        <w:t>поствоєнному</w:t>
      </w:r>
      <w:proofErr w:type="spellEnd"/>
      <w:r w:rsidRPr="00E319F6">
        <w:rPr>
          <w:rFonts w:ascii="Times New Roman" w:hAnsi="Times New Roman" w:cs="Times New Roman"/>
          <w:color w:val="000000" w:themeColor="text1"/>
          <w:sz w:val="28"/>
          <w:szCs w:val="28"/>
        </w:rPr>
        <w:t xml:space="preserve"> відновленні України. </w:t>
      </w:r>
      <w:r w:rsidRPr="00E319F6">
        <w:rPr>
          <w:rFonts w:ascii="Times New Roman" w:hAnsi="Times New Roman" w:cs="Times New Roman"/>
          <w:i/>
          <w:color w:val="000000" w:themeColor="text1"/>
          <w:sz w:val="28"/>
          <w:szCs w:val="28"/>
        </w:rPr>
        <w:t>Право та інновації</w:t>
      </w:r>
      <w:r w:rsidRPr="00E319F6">
        <w:rPr>
          <w:rFonts w:ascii="Times New Roman" w:hAnsi="Times New Roman" w:cs="Times New Roman"/>
          <w:color w:val="000000" w:themeColor="text1"/>
          <w:sz w:val="28"/>
          <w:szCs w:val="28"/>
        </w:rPr>
        <w:t>. 2022. № 2 (38).</w:t>
      </w:r>
    </w:p>
    <w:p w:rsidR="00B8118B" w:rsidRPr="00E319F6" w:rsidRDefault="001D6D50" w:rsidP="00DB09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s="Times New Roman"/>
          <w:color w:val="000000" w:themeColor="text1"/>
          <w:sz w:val="28"/>
          <w:szCs w:val="28"/>
        </w:rPr>
        <w:t xml:space="preserve">9. </w:t>
      </w:r>
      <w:proofErr w:type="spellStart"/>
      <w:r w:rsidR="00143066" w:rsidRPr="00E319F6">
        <w:rPr>
          <w:rFonts w:ascii="Times New Roman" w:hAnsi="Times New Roman" w:cs="Times New Roman"/>
          <w:color w:val="000000" w:themeColor="text1"/>
          <w:sz w:val="28"/>
          <w:szCs w:val="28"/>
        </w:rPr>
        <w:t>Communication</w:t>
      </w:r>
      <w:proofErr w:type="spellEnd"/>
      <w:r w:rsidR="00143066" w:rsidRPr="00E319F6">
        <w:rPr>
          <w:rFonts w:ascii="Times New Roman" w:hAnsi="Times New Roman" w:cs="Times New Roman"/>
          <w:color w:val="000000" w:themeColor="text1"/>
          <w:sz w:val="28"/>
          <w:szCs w:val="28"/>
        </w:rPr>
        <w:t xml:space="preserve"> </w:t>
      </w:r>
      <w:proofErr w:type="spellStart"/>
      <w:r w:rsidR="00143066" w:rsidRPr="00E319F6">
        <w:rPr>
          <w:rFonts w:ascii="Times New Roman" w:hAnsi="Times New Roman" w:cs="Times New Roman"/>
          <w:color w:val="000000" w:themeColor="text1"/>
          <w:sz w:val="28"/>
          <w:szCs w:val="28"/>
        </w:rPr>
        <w:t>from</w:t>
      </w:r>
      <w:proofErr w:type="spellEnd"/>
      <w:r w:rsidR="00143066" w:rsidRPr="00E319F6">
        <w:rPr>
          <w:rFonts w:ascii="Times New Roman" w:hAnsi="Times New Roman" w:cs="Times New Roman"/>
          <w:color w:val="000000" w:themeColor="text1"/>
          <w:sz w:val="28"/>
          <w:szCs w:val="28"/>
        </w:rPr>
        <w:t xml:space="preserve"> </w:t>
      </w:r>
      <w:proofErr w:type="spellStart"/>
      <w:r w:rsidR="00143066" w:rsidRPr="00E319F6">
        <w:rPr>
          <w:rFonts w:ascii="Times New Roman" w:hAnsi="Times New Roman" w:cs="Times New Roman"/>
          <w:color w:val="000000" w:themeColor="text1"/>
          <w:sz w:val="28"/>
          <w:szCs w:val="28"/>
        </w:rPr>
        <w:t>the</w:t>
      </w:r>
      <w:proofErr w:type="spellEnd"/>
      <w:r w:rsidR="00143066" w:rsidRPr="00E319F6">
        <w:rPr>
          <w:rFonts w:ascii="Times New Roman" w:hAnsi="Times New Roman" w:cs="Times New Roman"/>
          <w:color w:val="000000" w:themeColor="text1"/>
          <w:sz w:val="28"/>
          <w:szCs w:val="28"/>
        </w:rPr>
        <w:t xml:space="preserve"> </w:t>
      </w:r>
      <w:proofErr w:type="spellStart"/>
      <w:r w:rsidR="00143066" w:rsidRPr="00E319F6">
        <w:rPr>
          <w:rFonts w:ascii="Times New Roman" w:hAnsi="Times New Roman" w:cs="Times New Roman"/>
          <w:color w:val="000000" w:themeColor="text1"/>
          <w:sz w:val="28"/>
          <w:szCs w:val="28"/>
        </w:rPr>
        <w:t>Commission</w:t>
      </w:r>
      <w:proofErr w:type="spellEnd"/>
      <w:r w:rsidR="00143066" w:rsidRPr="00E319F6">
        <w:rPr>
          <w:rFonts w:ascii="Times New Roman" w:hAnsi="Times New Roman" w:cs="Times New Roman"/>
          <w:color w:val="000000" w:themeColor="text1"/>
          <w:sz w:val="28"/>
          <w:szCs w:val="28"/>
        </w:rPr>
        <w:t xml:space="preserve"> </w:t>
      </w:r>
      <w:proofErr w:type="spellStart"/>
      <w:r w:rsidR="00143066" w:rsidRPr="00E319F6">
        <w:rPr>
          <w:rFonts w:ascii="Times New Roman" w:hAnsi="Times New Roman" w:cs="Times New Roman"/>
          <w:color w:val="000000" w:themeColor="text1"/>
          <w:sz w:val="28"/>
          <w:szCs w:val="28"/>
        </w:rPr>
        <w:t>to</w:t>
      </w:r>
      <w:proofErr w:type="spellEnd"/>
      <w:r w:rsidR="00143066" w:rsidRPr="00E319F6">
        <w:rPr>
          <w:rFonts w:ascii="Times New Roman" w:hAnsi="Times New Roman" w:cs="Times New Roman"/>
          <w:color w:val="000000" w:themeColor="text1"/>
          <w:sz w:val="28"/>
          <w:szCs w:val="28"/>
        </w:rPr>
        <w:t xml:space="preserve"> </w:t>
      </w:r>
      <w:proofErr w:type="spellStart"/>
      <w:r w:rsidR="00143066" w:rsidRPr="00E319F6">
        <w:rPr>
          <w:rFonts w:ascii="Times New Roman" w:hAnsi="Times New Roman" w:cs="Times New Roman"/>
          <w:color w:val="000000" w:themeColor="text1"/>
          <w:sz w:val="28"/>
          <w:szCs w:val="28"/>
        </w:rPr>
        <w:t>the</w:t>
      </w:r>
      <w:proofErr w:type="spellEnd"/>
      <w:r w:rsidR="00143066" w:rsidRPr="00E319F6">
        <w:rPr>
          <w:rFonts w:ascii="Times New Roman" w:hAnsi="Times New Roman" w:cs="Times New Roman"/>
          <w:color w:val="000000" w:themeColor="text1"/>
          <w:sz w:val="28"/>
          <w:szCs w:val="28"/>
        </w:rPr>
        <w:t xml:space="preserve"> </w:t>
      </w:r>
      <w:proofErr w:type="spellStart"/>
      <w:r w:rsidR="00143066" w:rsidRPr="00E319F6">
        <w:rPr>
          <w:rFonts w:ascii="Times New Roman" w:hAnsi="Times New Roman" w:cs="Times New Roman"/>
          <w:color w:val="000000" w:themeColor="text1"/>
          <w:sz w:val="28"/>
          <w:szCs w:val="28"/>
        </w:rPr>
        <w:t>European</w:t>
      </w:r>
      <w:proofErr w:type="spellEnd"/>
      <w:r w:rsidR="00143066" w:rsidRPr="00E319F6">
        <w:rPr>
          <w:rFonts w:ascii="Times New Roman" w:hAnsi="Times New Roman" w:cs="Times New Roman"/>
          <w:color w:val="000000" w:themeColor="text1"/>
          <w:sz w:val="28"/>
          <w:szCs w:val="28"/>
        </w:rPr>
        <w:t xml:space="preserve"> </w:t>
      </w:r>
      <w:proofErr w:type="spellStart"/>
      <w:r w:rsidR="00143066" w:rsidRPr="00E319F6">
        <w:rPr>
          <w:rFonts w:ascii="Times New Roman" w:hAnsi="Times New Roman" w:cs="Times New Roman"/>
          <w:color w:val="000000" w:themeColor="text1"/>
          <w:sz w:val="28"/>
          <w:szCs w:val="28"/>
        </w:rPr>
        <w:t>Parliament</w:t>
      </w:r>
      <w:proofErr w:type="spellEnd"/>
      <w:r w:rsidR="00143066" w:rsidRPr="00E319F6">
        <w:rPr>
          <w:rFonts w:ascii="Times New Roman" w:hAnsi="Times New Roman" w:cs="Times New Roman"/>
          <w:color w:val="000000" w:themeColor="text1"/>
          <w:sz w:val="28"/>
          <w:szCs w:val="28"/>
        </w:rPr>
        <w:t xml:space="preserve">, </w:t>
      </w:r>
      <w:proofErr w:type="spellStart"/>
      <w:r w:rsidR="00143066" w:rsidRPr="00E319F6">
        <w:rPr>
          <w:rFonts w:ascii="Times New Roman" w:hAnsi="Times New Roman" w:cs="Times New Roman"/>
          <w:color w:val="000000" w:themeColor="text1"/>
          <w:sz w:val="28"/>
          <w:szCs w:val="28"/>
        </w:rPr>
        <w:t>the</w:t>
      </w:r>
      <w:proofErr w:type="spellEnd"/>
      <w:r w:rsidR="00143066" w:rsidRPr="00E319F6">
        <w:rPr>
          <w:rFonts w:ascii="Times New Roman" w:hAnsi="Times New Roman" w:cs="Times New Roman"/>
          <w:color w:val="000000" w:themeColor="text1"/>
          <w:sz w:val="28"/>
          <w:szCs w:val="28"/>
        </w:rPr>
        <w:t xml:space="preserve"> </w:t>
      </w:r>
      <w:proofErr w:type="spellStart"/>
      <w:r w:rsidR="00143066" w:rsidRPr="00E319F6">
        <w:rPr>
          <w:rFonts w:ascii="Times New Roman" w:hAnsi="Times New Roman" w:cs="Times New Roman"/>
          <w:color w:val="000000" w:themeColor="text1"/>
          <w:sz w:val="28"/>
          <w:szCs w:val="28"/>
        </w:rPr>
        <w:t>European</w:t>
      </w:r>
      <w:proofErr w:type="spellEnd"/>
      <w:r w:rsidR="00143066" w:rsidRPr="00E319F6">
        <w:rPr>
          <w:rFonts w:ascii="Times New Roman" w:hAnsi="Times New Roman" w:cs="Times New Roman"/>
          <w:color w:val="000000" w:themeColor="text1"/>
          <w:sz w:val="28"/>
          <w:szCs w:val="28"/>
        </w:rPr>
        <w:t xml:space="preserve"> </w:t>
      </w:r>
      <w:proofErr w:type="spellStart"/>
      <w:r w:rsidR="00143066" w:rsidRPr="00E319F6">
        <w:rPr>
          <w:rFonts w:ascii="Times New Roman" w:hAnsi="Times New Roman" w:cs="Times New Roman"/>
          <w:color w:val="000000" w:themeColor="text1"/>
          <w:sz w:val="28"/>
          <w:szCs w:val="28"/>
        </w:rPr>
        <w:t>Council</w:t>
      </w:r>
      <w:proofErr w:type="spellEnd"/>
      <w:r w:rsidR="00143066" w:rsidRPr="00E319F6">
        <w:rPr>
          <w:rFonts w:ascii="Times New Roman" w:hAnsi="Times New Roman" w:cs="Times New Roman"/>
          <w:color w:val="000000" w:themeColor="text1"/>
          <w:sz w:val="28"/>
          <w:szCs w:val="28"/>
        </w:rPr>
        <w:t xml:space="preserve">, </w:t>
      </w:r>
      <w:proofErr w:type="spellStart"/>
      <w:r w:rsidR="00143066" w:rsidRPr="00E319F6">
        <w:rPr>
          <w:rFonts w:ascii="Times New Roman" w:hAnsi="Times New Roman" w:cs="Times New Roman"/>
          <w:color w:val="000000" w:themeColor="text1"/>
          <w:sz w:val="28"/>
          <w:szCs w:val="28"/>
        </w:rPr>
        <w:t>the</w:t>
      </w:r>
      <w:proofErr w:type="spellEnd"/>
      <w:r w:rsidR="00143066" w:rsidRPr="00E319F6">
        <w:rPr>
          <w:rFonts w:ascii="Times New Roman" w:hAnsi="Times New Roman" w:cs="Times New Roman"/>
          <w:color w:val="000000" w:themeColor="text1"/>
          <w:sz w:val="28"/>
          <w:szCs w:val="28"/>
        </w:rPr>
        <w:t xml:space="preserve"> </w:t>
      </w:r>
      <w:proofErr w:type="spellStart"/>
      <w:r w:rsidR="00143066" w:rsidRPr="00E319F6">
        <w:rPr>
          <w:rFonts w:ascii="Times New Roman" w:hAnsi="Times New Roman" w:cs="Times New Roman"/>
          <w:color w:val="000000" w:themeColor="text1"/>
          <w:sz w:val="28"/>
          <w:szCs w:val="28"/>
        </w:rPr>
        <w:t>Council</w:t>
      </w:r>
      <w:proofErr w:type="spellEnd"/>
      <w:r w:rsidR="00143066" w:rsidRPr="00E319F6">
        <w:rPr>
          <w:rFonts w:ascii="Times New Roman" w:hAnsi="Times New Roman" w:cs="Times New Roman"/>
          <w:color w:val="000000" w:themeColor="text1"/>
          <w:sz w:val="28"/>
          <w:szCs w:val="28"/>
        </w:rPr>
        <w:t xml:space="preserve">, </w:t>
      </w:r>
      <w:proofErr w:type="spellStart"/>
      <w:r w:rsidR="00143066" w:rsidRPr="00E319F6">
        <w:rPr>
          <w:rFonts w:ascii="Times New Roman" w:hAnsi="Times New Roman" w:cs="Times New Roman"/>
          <w:color w:val="000000" w:themeColor="text1"/>
          <w:sz w:val="28"/>
          <w:szCs w:val="28"/>
        </w:rPr>
        <w:t>the</w:t>
      </w:r>
      <w:proofErr w:type="spellEnd"/>
      <w:r w:rsidR="00143066" w:rsidRPr="00E319F6">
        <w:rPr>
          <w:rFonts w:ascii="Times New Roman" w:hAnsi="Times New Roman" w:cs="Times New Roman"/>
          <w:color w:val="000000" w:themeColor="text1"/>
          <w:sz w:val="28"/>
          <w:szCs w:val="28"/>
        </w:rPr>
        <w:t xml:space="preserve"> </w:t>
      </w:r>
      <w:proofErr w:type="spellStart"/>
      <w:r w:rsidR="00143066" w:rsidRPr="00E319F6">
        <w:rPr>
          <w:rFonts w:ascii="Times New Roman" w:hAnsi="Times New Roman" w:cs="Times New Roman"/>
          <w:color w:val="000000" w:themeColor="text1"/>
          <w:sz w:val="28"/>
          <w:szCs w:val="28"/>
        </w:rPr>
        <w:t>European</w:t>
      </w:r>
      <w:proofErr w:type="spellEnd"/>
      <w:r w:rsidR="00143066" w:rsidRPr="00E319F6">
        <w:rPr>
          <w:rFonts w:ascii="Times New Roman" w:hAnsi="Times New Roman" w:cs="Times New Roman"/>
          <w:color w:val="000000" w:themeColor="text1"/>
          <w:sz w:val="28"/>
          <w:szCs w:val="28"/>
        </w:rPr>
        <w:t xml:space="preserve"> </w:t>
      </w:r>
      <w:proofErr w:type="spellStart"/>
      <w:r w:rsidR="00143066" w:rsidRPr="00E319F6">
        <w:rPr>
          <w:rFonts w:ascii="Times New Roman" w:hAnsi="Times New Roman" w:cs="Times New Roman"/>
          <w:color w:val="000000" w:themeColor="text1"/>
          <w:sz w:val="28"/>
          <w:szCs w:val="28"/>
        </w:rPr>
        <w:t>Economic</w:t>
      </w:r>
      <w:proofErr w:type="spellEnd"/>
      <w:r w:rsidR="00143066" w:rsidRPr="00E319F6">
        <w:rPr>
          <w:rFonts w:ascii="Times New Roman" w:hAnsi="Times New Roman" w:cs="Times New Roman"/>
          <w:color w:val="000000" w:themeColor="text1"/>
          <w:sz w:val="28"/>
          <w:szCs w:val="28"/>
        </w:rPr>
        <w:t xml:space="preserve"> </w:t>
      </w:r>
      <w:proofErr w:type="spellStart"/>
      <w:r w:rsidR="00143066" w:rsidRPr="00E319F6">
        <w:rPr>
          <w:rFonts w:ascii="Times New Roman" w:hAnsi="Times New Roman" w:cs="Times New Roman"/>
          <w:color w:val="000000" w:themeColor="text1"/>
          <w:sz w:val="28"/>
          <w:szCs w:val="28"/>
        </w:rPr>
        <w:t>and</w:t>
      </w:r>
      <w:proofErr w:type="spellEnd"/>
      <w:r w:rsidR="00143066" w:rsidRPr="00E319F6">
        <w:rPr>
          <w:rFonts w:ascii="Times New Roman" w:hAnsi="Times New Roman" w:cs="Times New Roman"/>
          <w:color w:val="000000" w:themeColor="text1"/>
          <w:sz w:val="28"/>
          <w:szCs w:val="28"/>
        </w:rPr>
        <w:t xml:space="preserve"> </w:t>
      </w:r>
      <w:proofErr w:type="spellStart"/>
      <w:r w:rsidR="00143066" w:rsidRPr="00E319F6">
        <w:rPr>
          <w:rFonts w:ascii="Times New Roman" w:hAnsi="Times New Roman" w:cs="Times New Roman"/>
          <w:color w:val="000000" w:themeColor="text1"/>
          <w:sz w:val="28"/>
          <w:szCs w:val="28"/>
        </w:rPr>
        <w:t>Social</w:t>
      </w:r>
      <w:proofErr w:type="spellEnd"/>
      <w:r w:rsidR="00143066" w:rsidRPr="00E319F6">
        <w:rPr>
          <w:rFonts w:ascii="Times New Roman" w:hAnsi="Times New Roman" w:cs="Times New Roman"/>
          <w:color w:val="000000" w:themeColor="text1"/>
          <w:sz w:val="28"/>
          <w:szCs w:val="28"/>
        </w:rPr>
        <w:t xml:space="preserve"> </w:t>
      </w:r>
      <w:proofErr w:type="spellStart"/>
      <w:r w:rsidR="00143066" w:rsidRPr="00E319F6">
        <w:rPr>
          <w:rFonts w:ascii="Times New Roman" w:hAnsi="Times New Roman" w:cs="Times New Roman"/>
          <w:color w:val="000000" w:themeColor="text1"/>
          <w:sz w:val="28"/>
          <w:szCs w:val="28"/>
        </w:rPr>
        <w:t>Committee</w:t>
      </w:r>
      <w:proofErr w:type="spellEnd"/>
      <w:r w:rsidR="00143066" w:rsidRPr="00E319F6">
        <w:rPr>
          <w:rFonts w:ascii="Times New Roman" w:hAnsi="Times New Roman" w:cs="Times New Roman"/>
          <w:color w:val="000000" w:themeColor="text1"/>
          <w:sz w:val="28"/>
          <w:szCs w:val="28"/>
        </w:rPr>
        <w:t xml:space="preserve"> </w:t>
      </w:r>
      <w:proofErr w:type="spellStart"/>
      <w:r w:rsidR="00143066" w:rsidRPr="00E319F6">
        <w:rPr>
          <w:rFonts w:ascii="Times New Roman" w:hAnsi="Times New Roman" w:cs="Times New Roman"/>
          <w:color w:val="000000" w:themeColor="text1"/>
          <w:sz w:val="28"/>
          <w:szCs w:val="28"/>
        </w:rPr>
        <w:t>and</w:t>
      </w:r>
      <w:proofErr w:type="spellEnd"/>
      <w:r w:rsidR="00143066" w:rsidRPr="00E319F6">
        <w:rPr>
          <w:rFonts w:ascii="Times New Roman" w:hAnsi="Times New Roman" w:cs="Times New Roman"/>
          <w:color w:val="000000" w:themeColor="text1"/>
          <w:sz w:val="28"/>
          <w:szCs w:val="28"/>
        </w:rPr>
        <w:t xml:space="preserve"> </w:t>
      </w:r>
      <w:proofErr w:type="spellStart"/>
      <w:r w:rsidR="00143066" w:rsidRPr="00E319F6">
        <w:rPr>
          <w:rFonts w:ascii="Times New Roman" w:hAnsi="Times New Roman" w:cs="Times New Roman"/>
          <w:color w:val="000000" w:themeColor="text1"/>
          <w:sz w:val="28"/>
          <w:szCs w:val="28"/>
        </w:rPr>
        <w:t>the</w:t>
      </w:r>
      <w:proofErr w:type="spellEnd"/>
      <w:r w:rsidR="00143066" w:rsidRPr="00E319F6">
        <w:rPr>
          <w:rFonts w:ascii="Times New Roman" w:hAnsi="Times New Roman" w:cs="Times New Roman"/>
          <w:color w:val="000000" w:themeColor="text1"/>
          <w:sz w:val="28"/>
          <w:szCs w:val="28"/>
        </w:rPr>
        <w:t xml:space="preserve"> </w:t>
      </w:r>
      <w:proofErr w:type="spellStart"/>
      <w:r w:rsidR="00143066" w:rsidRPr="00E319F6">
        <w:rPr>
          <w:rFonts w:ascii="Times New Roman" w:hAnsi="Times New Roman" w:cs="Times New Roman"/>
          <w:color w:val="000000" w:themeColor="text1"/>
          <w:sz w:val="28"/>
          <w:szCs w:val="28"/>
        </w:rPr>
        <w:t>Committee</w:t>
      </w:r>
      <w:proofErr w:type="spellEnd"/>
      <w:r w:rsidR="00143066" w:rsidRPr="00E319F6">
        <w:rPr>
          <w:rFonts w:ascii="Times New Roman" w:hAnsi="Times New Roman" w:cs="Times New Roman"/>
          <w:color w:val="000000" w:themeColor="text1"/>
          <w:sz w:val="28"/>
          <w:szCs w:val="28"/>
        </w:rPr>
        <w:t xml:space="preserve"> </w:t>
      </w:r>
      <w:proofErr w:type="spellStart"/>
      <w:r w:rsidR="00143066" w:rsidRPr="00E319F6">
        <w:rPr>
          <w:rFonts w:ascii="Times New Roman" w:hAnsi="Times New Roman" w:cs="Times New Roman"/>
          <w:color w:val="000000" w:themeColor="text1"/>
          <w:sz w:val="28"/>
          <w:szCs w:val="28"/>
        </w:rPr>
        <w:t>of</w:t>
      </w:r>
      <w:proofErr w:type="spellEnd"/>
      <w:r w:rsidR="00143066" w:rsidRPr="00E319F6">
        <w:rPr>
          <w:rFonts w:ascii="Times New Roman" w:hAnsi="Times New Roman" w:cs="Times New Roman"/>
          <w:color w:val="000000" w:themeColor="text1"/>
          <w:sz w:val="28"/>
          <w:szCs w:val="28"/>
        </w:rPr>
        <w:t xml:space="preserve"> </w:t>
      </w:r>
      <w:proofErr w:type="spellStart"/>
      <w:r w:rsidR="00143066" w:rsidRPr="00E319F6">
        <w:rPr>
          <w:rFonts w:ascii="Times New Roman" w:hAnsi="Times New Roman" w:cs="Times New Roman"/>
          <w:color w:val="000000" w:themeColor="text1"/>
          <w:sz w:val="28"/>
          <w:szCs w:val="28"/>
        </w:rPr>
        <w:t>the</w:t>
      </w:r>
      <w:proofErr w:type="spellEnd"/>
      <w:r w:rsidR="00143066" w:rsidRPr="00E319F6">
        <w:rPr>
          <w:rFonts w:ascii="Times New Roman" w:hAnsi="Times New Roman" w:cs="Times New Roman"/>
          <w:color w:val="000000" w:themeColor="text1"/>
          <w:sz w:val="28"/>
          <w:szCs w:val="28"/>
        </w:rPr>
        <w:t xml:space="preserve"> </w:t>
      </w:r>
      <w:proofErr w:type="spellStart"/>
      <w:r w:rsidR="00143066" w:rsidRPr="00E319F6">
        <w:rPr>
          <w:rFonts w:ascii="Times New Roman" w:hAnsi="Times New Roman" w:cs="Times New Roman"/>
          <w:color w:val="000000" w:themeColor="text1"/>
          <w:sz w:val="28"/>
          <w:szCs w:val="28"/>
        </w:rPr>
        <w:t>Regions</w:t>
      </w:r>
      <w:proofErr w:type="spellEnd"/>
      <w:r w:rsidR="00143066" w:rsidRPr="00E319F6">
        <w:rPr>
          <w:rFonts w:ascii="Times New Roman" w:hAnsi="Times New Roman" w:cs="Times New Roman"/>
          <w:color w:val="000000" w:themeColor="text1"/>
          <w:sz w:val="28"/>
          <w:szCs w:val="28"/>
        </w:rPr>
        <w:t xml:space="preserve"> </w:t>
      </w:r>
      <w:proofErr w:type="spellStart"/>
      <w:r w:rsidR="00143066" w:rsidRPr="00E319F6">
        <w:rPr>
          <w:rFonts w:ascii="Times New Roman" w:hAnsi="Times New Roman" w:cs="Times New Roman"/>
          <w:color w:val="000000" w:themeColor="text1"/>
          <w:sz w:val="28"/>
          <w:szCs w:val="28"/>
        </w:rPr>
        <w:t>Ukraine</w:t>
      </w:r>
      <w:proofErr w:type="spellEnd"/>
      <w:r w:rsidR="00143066" w:rsidRPr="00E319F6">
        <w:rPr>
          <w:rFonts w:ascii="Times New Roman" w:hAnsi="Times New Roman" w:cs="Times New Roman"/>
          <w:color w:val="000000" w:themeColor="text1"/>
          <w:sz w:val="28"/>
          <w:szCs w:val="28"/>
        </w:rPr>
        <w:t xml:space="preserve"> </w:t>
      </w:r>
      <w:proofErr w:type="spellStart"/>
      <w:r w:rsidR="00143066" w:rsidRPr="00E319F6">
        <w:rPr>
          <w:rFonts w:ascii="Times New Roman" w:hAnsi="Times New Roman" w:cs="Times New Roman"/>
          <w:color w:val="000000" w:themeColor="text1"/>
          <w:sz w:val="28"/>
          <w:szCs w:val="28"/>
        </w:rPr>
        <w:t>Relief</w:t>
      </w:r>
      <w:proofErr w:type="spellEnd"/>
      <w:r w:rsidR="00143066" w:rsidRPr="00E319F6">
        <w:rPr>
          <w:rFonts w:ascii="Times New Roman" w:hAnsi="Times New Roman" w:cs="Times New Roman"/>
          <w:color w:val="000000" w:themeColor="text1"/>
          <w:sz w:val="28"/>
          <w:szCs w:val="28"/>
        </w:rPr>
        <w:t xml:space="preserve"> </w:t>
      </w:r>
      <w:proofErr w:type="spellStart"/>
      <w:r w:rsidR="00143066" w:rsidRPr="00E319F6">
        <w:rPr>
          <w:rFonts w:ascii="Times New Roman" w:hAnsi="Times New Roman" w:cs="Times New Roman"/>
          <w:color w:val="000000" w:themeColor="text1"/>
          <w:sz w:val="28"/>
          <w:szCs w:val="28"/>
        </w:rPr>
        <w:t>and</w:t>
      </w:r>
      <w:proofErr w:type="spellEnd"/>
      <w:r w:rsidR="00143066" w:rsidRPr="00E319F6">
        <w:rPr>
          <w:rFonts w:ascii="Times New Roman" w:hAnsi="Times New Roman" w:cs="Times New Roman"/>
          <w:color w:val="000000" w:themeColor="text1"/>
          <w:sz w:val="28"/>
          <w:szCs w:val="28"/>
        </w:rPr>
        <w:t xml:space="preserve"> </w:t>
      </w:r>
      <w:proofErr w:type="spellStart"/>
      <w:r w:rsidR="00143066" w:rsidRPr="00E319F6">
        <w:rPr>
          <w:rFonts w:ascii="Times New Roman" w:hAnsi="Times New Roman" w:cs="Times New Roman"/>
          <w:color w:val="000000" w:themeColor="text1"/>
          <w:sz w:val="28"/>
          <w:szCs w:val="28"/>
        </w:rPr>
        <w:t>Reconstruction</w:t>
      </w:r>
      <w:proofErr w:type="spellEnd"/>
      <w:r w:rsidR="00143066" w:rsidRPr="00E319F6">
        <w:rPr>
          <w:rFonts w:ascii="Times New Roman" w:hAnsi="Times New Roman" w:cs="Times New Roman"/>
          <w:color w:val="000000" w:themeColor="text1"/>
          <w:sz w:val="28"/>
          <w:szCs w:val="28"/>
        </w:rPr>
        <w:t xml:space="preserve">. </w:t>
      </w:r>
      <w:proofErr w:type="spellStart"/>
      <w:r w:rsidR="00143066" w:rsidRPr="00E319F6">
        <w:rPr>
          <w:rFonts w:ascii="Times New Roman" w:hAnsi="Times New Roman" w:cs="Times New Roman"/>
          <w:color w:val="000000" w:themeColor="text1"/>
          <w:sz w:val="28"/>
          <w:szCs w:val="28"/>
        </w:rPr>
        <w:t>Brussels</w:t>
      </w:r>
      <w:proofErr w:type="spellEnd"/>
      <w:r w:rsidR="00143066" w:rsidRPr="00E319F6">
        <w:rPr>
          <w:rFonts w:ascii="Times New Roman" w:hAnsi="Times New Roman" w:cs="Times New Roman"/>
          <w:color w:val="000000" w:themeColor="text1"/>
          <w:sz w:val="28"/>
          <w:szCs w:val="28"/>
        </w:rPr>
        <w:t xml:space="preserve">, 18.5.2022 COM (2022) 233 </w:t>
      </w:r>
      <w:proofErr w:type="spellStart"/>
      <w:r w:rsidR="00143066" w:rsidRPr="00E319F6">
        <w:rPr>
          <w:rFonts w:ascii="Times New Roman" w:hAnsi="Times New Roman" w:cs="Times New Roman"/>
          <w:color w:val="000000" w:themeColor="text1"/>
          <w:sz w:val="28"/>
          <w:szCs w:val="28"/>
        </w:rPr>
        <w:t>final</w:t>
      </w:r>
      <w:proofErr w:type="spellEnd"/>
      <w:r w:rsidR="00143066" w:rsidRPr="00E319F6">
        <w:rPr>
          <w:rFonts w:ascii="Times New Roman" w:hAnsi="Times New Roman" w:cs="Times New Roman"/>
          <w:color w:val="000000" w:themeColor="text1"/>
          <w:sz w:val="28"/>
          <w:szCs w:val="28"/>
        </w:rPr>
        <w:t>. URL: https://ec.europa.eu/info/sites/default/files/ukraine-relief-reconstruction_en.pdf.</w:t>
      </w:r>
    </w:p>
    <w:p w:rsidR="001D6D50" w:rsidRPr="00E319F6" w:rsidRDefault="00143066" w:rsidP="00DB09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s="Times New Roman"/>
          <w:color w:val="000000" w:themeColor="text1"/>
          <w:sz w:val="28"/>
          <w:szCs w:val="28"/>
        </w:rPr>
        <w:t xml:space="preserve">10. </w:t>
      </w:r>
      <w:proofErr w:type="spellStart"/>
      <w:r w:rsidRPr="00E319F6">
        <w:rPr>
          <w:rFonts w:ascii="Times New Roman" w:hAnsi="Times New Roman" w:cs="Times New Roman"/>
          <w:color w:val="000000" w:themeColor="text1"/>
          <w:sz w:val="28"/>
          <w:szCs w:val="28"/>
          <w:shd w:val="clear" w:color="auto" w:fill="FFFFFF"/>
        </w:rPr>
        <w:t>Factsheet</w:t>
      </w:r>
      <w:proofErr w:type="spellEnd"/>
      <w:r w:rsidRPr="00E319F6">
        <w:rPr>
          <w:rFonts w:ascii="Times New Roman" w:hAnsi="Times New Roman" w:cs="Times New Roman"/>
          <w:color w:val="000000" w:themeColor="text1"/>
          <w:sz w:val="28"/>
          <w:szCs w:val="28"/>
          <w:shd w:val="clear" w:color="auto" w:fill="FFFFFF"/>
        </w:rPr>
        <w:t xml:space="preserve"> – </w:t>
      </w:r>
      <w:proofErr w:type="spellStart"/>
      <w:r w:rsidRPr="00E319F6">
        <w:rPr>
          <w:rFonts w:ascii="Times New Roman" w:hAnsi="Times New Roman" w:cs="Times New Roman"/>
          <w:color w:val="000000" w:themeColor="text1"/>
          <w:sz w:val="28"/>
          <w:szCs w:val="28"/>
          <w:shd w:val="clear" w:color="auto" w:fill="FFFFFF"/>
        </w:rPr>
        <w:t>Ukraine</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Relief</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and</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reconstruction</w:t>
      </w:r>
      <w:proofErr w:type="spellEnd"/>
      <w:r w:rsidRPr="00E319F6">
        <w:rPr>
          <w:rFonts w:ascii="Times New Roman" w:hAnsi="Times New Roman" w:cs="Times New Roman"/>
          <w:color w:val="000000" w:themeColor="text1"/>
          <w:sz w:val="28"/>
          <w:szCs w:val="28"/>
          <w:shd w:val="clear" w:color="auto" w:fill="FFFFFF"/>
        </w:rPr>
        <w:t>. URL: https://ec.europa.eu/commission/presscorner/detail/en/FS_22_3169.</w:t>
      </w:r>
    </w:p>
    <w:p w:rsidR="001D6D50" w:rsidRPr="00E319F6" w:rsidRDefault="00143066" w:rsidP="00DB09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s="Times New Roman"/>
          <w:color w:val="000000" w:themeColor="text1"/>
          <w:sz w:val="28"/>
          <w:szCs w:val="28"/>
        </w:rPr>
        <w:t xml:space="preserve">11. </w:t>
      </w:r>
      <w:proofErr w:type="spellStart"/>
      <w:r w:rsidRPr="00E319F6">
        <w:rPr>
          <w:rFonts w:ascii="Times New Roman" w:hAnsi="Times New Roman" w:cs="Times New Roman"/>
          <w:color w:val="000000" w:themeColor="text1"/>
          <w:sz w:val="28"/>
          <w:szCs w:val="28"/>
          <w:shd w:val="clear" w:color="auto" w:fill="FFFFFF"/>
        </w:rPr>
        <w:t>The</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reconstruction</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of</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Ukraine</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can</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only</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deliver</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results</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if</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the</w:t>
      </w:r>
      <w:proofErr w:type="spellEnd"/>
      <w:r w:rsidRPr="00E319F6">
        <w:rPr>
          <w:rFonts w:ascii="Times New Roman" w:hAnsi="Times New Roman" w:cs="Times New Roman"/>
          <w:color w:val="000000" w:themeColor="text1"/>
          <w:sz w:val="28"/>
          <w:szCs w:val="28"/>
          <w:shd w:val="clear" w:color="auto" w:fill="FFFFFF"/>
        </w:rPr>
        <w:t xml:space="preserve"> EU, </w:t>
      </w:r>
      <w:proofErr w:type="spellStart"/>
      <w:r w:rsidRPr="00E319F6">
        <w:rPr>
          <w:rFonts w:ascii="Times New Roman" w:hAnsi="Times New Roman" w:cs="Times New Roman"/>
          <w:color w:val="000000" w:themeColor="text1"/>
          <w:sz w:val="28"/>
          <w:szCs w:val="28"/>
          <w:shd w:val="clear" w:color="auto" w:fill="FFFFFF"/>
        </w:rPr>
        <w:t>national</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and</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local</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authorities</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work</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hand</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in</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hand</w:t>
      </w:r>
      <w:proofErr w:type="spellEnd"/>
      <w:r w:rsidRPr="00E319F6">
        <w:rPr>
          <w:rFonts w:ascii="Times New Roman" w:hAnsi="Times New Roman" w:cs="Times New Roman"/>
          <w:color w:val="000000" w:themeColor="text1"/>
          <w:sz w:val="28"/>
          <w:szCs w:val="28"/>
          <w:shd w:val="clear" w:color="auto" w:fill="FFFFFF"/>
        </w:rPr>
        <w:t xml:space="preserve">. URL: </w:t>
      </w:r>
      <w:hyperlink r:id="rId10" w:history="1">
        <w:r w:rsidRPr="00E319F6">
          <w:rPr>
            <w:rStyle w:val="a5"/>
            <w:rFonts w:ascii="Times New Roman" w:hAnsi="Times New Roman" w:cs="Times New Roman"/>
            <w:color w:val="000000" w:themeColor="text1"/>
            <w:sz w:val="28"/>
            <w:szCs w:val="28"/>
            <w:u w:val="none"/>
            <w:shd w:val="clear" w:color="auto" w:fill="FFFFFF"/>
          </w:rPr>
          <w:t>https://cor.europa.eu/en/news/Pages/Ukraine-response.aspx</w:t>
        </w:r>
      </w:hyperlink>
      <w:r w:rsidRPr="00E319F6">
        <w:rPr>
          <w:rFonts w:ascii="Times New Roman" w:hAnsi="Times New Roman" w:cs="Times New Roman"/>
          <w:color w:val="000000" w:themeColor="text1"/>
          <w:sz w:val="28"/>
          <w:szCs w:val="28"/>
          <w:shd w:val="clear" w:color="auto" w:fill="FFFFFF"/>
        </w:rPr>
        <w:t>.</w:t>
      </w:r>
    </w:p>
    <w:p w:rsidR="001D6D50" w:rsidRPr="00E319F6" w:rsidRDefault="00143066" w:rsidP="00143066">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s="Times New Roman"/>
          <w:color w:val="000000" w:themeColor="text1"/>
          <w:sz w:val="28"/>
          <w:szCs w:val="28"/>
        </w:rPr>
        <w:t>12. Про внесення змін до деяких законодавчих актів України щодо діяльності у сфері довкілля та щодо цивільного захисту на період дії воєнного стану і у відбудовний період: Закон України від 15.03.2022 р. № 2132-IX. URL: https://zakon.rada.gov.ua/laws/show/2132-20#Text.</w:t>
      </w:r>
    </w:p>
    <w:p w:rsidR="001D6D50" w:rsidRDefault="00143066" w:rsidP="00DB09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after="0" w:line="360" w:lineRule="auto"/>
        <w:ind w:firstLine="709"/>
        <w:jc w:val="both"/>
        <w:rPr>
          <w:rFonts w:ascii="Times New Roman" w:hAnsi="Times New Roman" w:cs="Times New Roman"/>
          <w:color w:val="000000" w:themeColor="text1"/>
          <w:sz w:val="28"/>
          <w:szCs w:val="28"/>
          <w:shd w:val="clear" w:color="auto" w:fill="FFFFFF"/>
          <w:lang w:val="en-US"/>
        </w:rPr>
      </w:pPr>
      <w:r w:rsidRPr="00E319F6">
        <w:rPr>
          <w:rFonts w:ascii="Times New Roman" w:hAnsi="Times New Roman" w:cs="Times New Roman"/>
          <w:color w:val="000000" w:themeColor="text1"/>
          <w:sz w:val="28"/>
          <w:szCs w:val="28"/>
        </w:rPr>
        <w:t xml:space="preserve">13. </w:t>
      </w:r>
      <w:r w:rsidR="00CB3D2D" w:rsidRPr="00E319F6">
        <w:rPr>
          <w:rFonts w:ascii="Times New Roman" w:hAnsi="Times New Roman" w:cs="Times New Roman"/>
          <w:color w:val="000000" w:themeColor="text1"/>
          <w:sz w:val="28"/>
          <w:szCs w:val="28"/>
          <w:shd w:val="clear" w:color="auto" w:fill="FFFFFF"/>
        </w:rPr>
        <w:t xml:space="preserve">Зелена відбудова України: Позиція громадськості. URL: </w:t>
      </w:r>
      <w:r w:rsidR="005C2184">
        <w:rPr>
          <w:rFonts w:ascii="Times New Roman" w:hAnsi="Times New Roman" w:cs="Times New Roman"/>
          <w:color w:val="000000" w:themeColor="text1"/>
          <w:sz w:val="28"/>
          <w:szCs w:val="28"/>
          <w:shd w:val="clear" w:color="auto" w:fill="FFFFFF"/>
        </w:rPr>
        <w:t>https://www.irf.ua/green_recovery_ukraine/</w:t>
      </w:r>
      <w:r w:rsidR="00CB3D2D" w:rsidRPr="00E319F6">
        <w:rPr>
          <w:rFonts w:ascii="Times New Roman" w:hAnsi="Times New Roman" w:cs="Times New Roman"/>
          <w:color w:val="000000" w:themeColor="text1"/>
          <w:sz w:val="28"/>
          <w:szCs w:val="28"/>
          <w:shd w:val="clear" w:color="auto" w:fill="FFFFFF"/>
        </w:rPr>
        <w:t>.</w:t>
      </w:r>
    </w:p>
    <w:p w:rsidR="005C2184" w:rsidRPr="005C2184" w:rsidRDefault="005C2184" w:rsidP="00DB09E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after="0" w:line="360" w:lineRule="auto"/>
        <w:ind w:firstLine="709"/>
        <w:jc w:val="both"/>
        <w:rPr>
          <w:rFonts w:ascii="Times New Roman" w:hAnsi="Times New Roman" w:cs="Times New Roman"/>
          <w:color w:val="000000" w:themeColor="text1"/>
          <w:sz w:val="28"/>
          <w:szCs w:val="28"/>
          <w:lang w:val="en-US"/>
        </w:rPr>
      </w:pPr>
    </w:p>
    <w:p w:rsidR="005C2184" w:rsidRDefault="005C2184" w:rsidP="005C2184">
      <w:pPr>
        <w:spacing w:after="0" w:line="360" w:lineRule="auto"/>
        <w:jc w:val="center"/>
        <w:rPr>
          <w:rFonts w:ascii="Times New Roman" w:hAnsi="Times New Roman" w:cs="Times New Roman"/>
          <w:b/>
          <w:color w:val="000000" w:themeColor="text1"/>
          <w:sz w:val="28"/>
          <w:szCs w:val="28"/>
          <w:shd w:val="clear" w:color="auto" w:fill="FFFFFF"/>
          <w:lang w:val="en-US"/>
        </w:rPr>
      </w:pPr>
      <w:r w:rsidRPr="005C2184">
        <w:rPr>
          <w:rFonts w:ascii="Times New Roman" w:hAnsi="Times New Roman" w:cs="Times New Roman"/>
          <w:b/>
          <w:color w:val="000000" w:themeColor="text1"/>
          <w:sz w:val="28"/>
          <w:szCs w:val="28"/>
          <w:shd w:val="clear" w:color="auto" w:fill="FFFFFF"/>
          <w:lang w:val="en-US"/>
        </w:rPr>
        <w:t>REFERENCES</w:t>
      </w:r>
    </w:p>
    <w:p w:rsidR="005C2184" w:rsidRDefault="005C2184" w:rsidP="005C218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after="0" w:line="360" w:lineRule="auto"/>
        <w:ind w:firstLine="709"/>
        <w:jc w:val="both"/>
        <w:rPr>
          <w:rStyle w:val="aa"/>
          <w:rFonts w:ascii="Times New Roman" w:hAnsi="Times New Roman" w:cs="Times New Roman"/>
          <w:i w:val="0"/>
          <w:color w:val="000000" w:themeColor="text1"/>
          <w:sz w:val="28"/>
          <w:szCs w:val="28"/>
          <w:shd w:val="clear" w:color="auto" w:fill="FFFFFF"/>
          <w:lang w:val="en-US"/>
        </w:rPr>
      </w:pPr>
      <w:r w:rsidRPr="00E319F6">
        <w:rPr>
          <w:rFonts w:ascii="Times New Roman" w:hAnsi="Times New Roman" w:cs="Times New Roman"/>
          <w:color w:val="000000" w:themeColor="text1"/>
          <w:sz w:val="28"/>
          <w:szCs w:val="28"/>
        </w:rPr>
        <w:t xml:space="preserve">1. </w:t>
      </w:r>
      <w:proofErr w:type="spellStart"/>
      <w:r w:rsidRPr="005C2184">
        <w:rPr>
          <w:rStyle w:val="aa"/>
          <w:rFonts w:ascii="Times New Roman" w:hAnsi="Times New Roman" w:cs="Times New Roman"/>
          <w:i w:val="0"/>
          <w:color w:val="000000" w:themeColor="text1"/>
          <w:sz w:val="28"/>
          <w:szCs w:val="28"/>
          <w:shd w:val="clear" w:color="auto" w:fill="FFFFFF"/>
        </w:rPr>
        <w:t>Yakoviuk</w:t>
      </w:r>
      <w:proofErr w:type="spellEnd"/>
      <w:r w:rsidRPr="005C2184">
        <w:rPr>
          <w:rStyle w:val="aa"/>
          <w:rFonts w:ascii="Times New Roman" w:hAnsi="Times New Roman" w:cs="Times New Roman"/>
          <w:i w:val="0"/>
          <w:color w:val="000000" w:themeColor="text1"/>
          <w:sz w:val="28"/>
          <w:szCs w:val="28"/>
          <w:shd w:val="clear" w:color="auto" w:fill="FFFFFF"/>
        </w:rPr>
        <w:t xml:space="preserve"> I. V., </w:t>
      </w:r>
      <w:proofErr w:type="spellStart"/>
      <w:r w:rsidRPr="005C2184">
        <w:rPr>
          <w:rStyle w:val="aa"/>
          <w:rFonts w:ascii="Times New Roman" w:hAnsi="Times New Roman" w:cs="Times New Roman"/>
          <w:i w:val="0"/>
          <w:color w:val="000000" w:themeColor="text1"/>
          <w:sz w:val="28"/>
          <w:szCs w:val="28"/>
          <w:shd w:val="clear" w:color="auto" w:fill="FFFFFF"/>
        </w:rPr>
        <w:t>Turenko</w:t>
      </w:r>
      <w:proofErr w:type="spellEnd"/>
      <w:r w:rsidRPr="005C2184">
        <w:rPr>
          <w:rStyle w:val="aa"/>
          <w:rFonts w:ascii="Times New Roman" w:hAnsi="Times New Roman" w:cs="Times New Roman"/>
          <w:i w:val="0"/>
          <w:color w:val="000000" w:themeColor="text1"/>
          <w:sz w:val="28"/>
          <w:szCs w:val="28"/>
          <w:shd w:val="clear" w:color="auto" w:fill="FFFFFF"/>
        </w:rPr>
        <w:t xml:space="preserve"> A. </w:t>
      </w:r>
      <w:proofErr w:type="spellStart"/>
      <w:r w:rsidRPr="005C2184">
        <w:rPr>
          <w:rStyle w:val="aa"/>
          <w:rFonts w:ascii="Times New Roman" w:hAnsi="Times New Roman" w:cs="Times New Roman"/>
          <w:i w:val="0"/>
          <w:color w:val="000000" w:themeColor="text1"/>
          <w:sz w:val="28"/>
          <w:szCs w:val="28"/>
          <w:shd w:val="clear" w:color="auto" w:fill="FFFFFF"/>
        </w:rPr>
        <w:t>Yu</w:t>
      </w:r>
      <w:proofErr w:type="spellEnd"/>
      <w:r w:rsidRPr="005C2184">
        <w:rPr>
          <w:rStyle w:val="aa"/>
          <w:rFonts w:ascii="Times New Roman" w:hAnsi="Times New Roman" w:cs="Times New Roman"/>
          <w:i w:val="0"/>
          <w:color w:val="000000" w:themeColor="text1"/>
          <w:sz w:val="28"/>
          <w:szCs w:val="28"/>
          <w:shd w:val="clear" w:color="auto" w:fill="FFFFFF"/>
        </w:rPr>
        <w:t xml:space="preserve">. </w:t>
      </w:r>
      <w:proofErr w:type="gramStart"/>
      <w:r>
        <w:rPr>
          <w:rStyle w:val="aa"/>
          <w:rFonts w:ascii="Times New Roman" w:hAnsi="Times New Roman" w:cs="Times New Roman"/>
          <w:i w:val="0"/>
          <w:color w:val="000000" w:themeColor="text1"/>
          <w:sz w:val="28"/>
          <w:szCs w:val="28"/>
          <w:shd w:val="clear" w:color="auto" w:fill="FFFFFF"/>
          <w:lang w:val="en-US"/>
        </w:rPr>
        <w:t>(</w:t>
      </w:r>
      <w:r w:rsidRPr="005C2184">
        <w:rPr>
          <w:rStyle w:val="aa"/>
          <w:rFonts w:ascii="Times New Roman" w:hAnsi="Times New Roman" w:cs="Times New Roman"/>
          <w:i w:val="0"/>
          <w:color w:val="000000" w:themeColor="text1"/>
          <w:sz w:val="28"/>
          <w:szCs w:val="28"/>
          <w:shd w:val="clear" w:color="auto" w:fill="FFFFFF"/>
        </w:rPr>
        <w:t>2021</w:t>
      </w:r>
      <w:r>
        <w:rPr>
          <w:rStyle w:val="aa"/>
          <w:rFonts w:ascii="Times New Roman" w:hAnsi="Times New Roman" w:cs="Times New Roman"/>
          <w:i w:val="0"/>
          <w:color w:val="000000" w:themeColor="text1"/>
          <w:sz w:val="28"/>
          <w:szCs w:val="28"/>
          <w:shd w:val="clear" w:color="auto" w:fill="FFFFFF"/>
          <w:lang w:val="en-US"/>
        </w:rPr>
        <w:t>)</w:t>
      </w:r>
      <w:r w:rsidRPr="005C2184">
        <w:rPr>
          <w:rStyle w:val="aa"/>
          <w:rFonts w:ascii="Times New Roman" w:hAnsi="Times New Roman" w:cs="Times New Roman"/>
          <w:i w:val="0"/>
          <w:color w:val="000000" w:themeColor="text1"/>
          <w:sz w:val="28"/>
          <w:szCs w:val="28"/>
          <w:shd w:val="clear" w:color="auto" w:fill="FFFFFF"/>
        </w:rPr>
        <w:t xml:space="preserve">. </w:t>
      </w:r>
      <w:proofErr w:type="spellStart"/>
      <w:r w:rsidRPr="005C2184">
        <w:rPr>
          <w:rStyle w:val="aa"/>
          <w:rFonts w:ascii="Times New Roman" w:hAnsi="Times New Roman" w:cs="Times New Roman"/>
          <w:i w:val="0"/>
          <w:color w:val="000000" w:themeColor="text1"/>
          <w:sz w:val="28"/>
          <w:szCs w:val="28"/>
          <w:shd w:val="clear" w:color="auto" w:fill="FFFFFF"/>
        </w:rPr>
        <w:t>Economic</w:t>
      </w:r>
      <w:proofErr w:type="spellEnd"/>
      <w:r w:rsidRPr="005C2184">
        <w:rPr>
          <w:rStyle w:val="aa"/>
          <w:rFonts w:ascii="Times New Roman" w:hAnsi="Times New Roman" w:cs="Times New Roman"/>
          <w:i w:val="0"/>
          <w:color w:val="000000" w:themeColor="text1"/>
          <w:sz w:val="28"/>
          <w:szCs w:val="28"/>
          <w:shd w:val="clear" w:color="auto" w:fill="FFFFFF"/>
        </w:rPr>
        <w:t xml:space="preserve"> </w:t>
      </w:r>
      <w:proofErr w:type="spellStart"/>
      <w:r w:rsidRPr="005C2184">
        <w:rPr>
          <w:rStyle w:val="aa"/>
          <w:rFonts w:ascii="Times New Roman" w:hAnsi="Times New Roman" w:cs="Times New Roman"/>
          <w:i w:val="0"/>
          <w:color w:val="000000" w:themeColor="text1"/>
          <w:sz w:val="28"/>
          <w:szCs w:val="28"/>
          <w:shd w:val="clear" w:color="auto" w:fill="FFFFFF"/>
        </w:rPr>
        <w:t>security</w:t>
      </w:r>
      <w:proofErr w:type="spellEnd"/>
      <w:r w:rsidRPr="005C2184">
        <w:rPr>
          <w:rStyle w:val="aa"/>
          <w:rFonts w:ascii="Times New Roman" w:hAnsi="Times New Roman" w:cs="Times New Roman"/>
          <w:i w:val="0"/>
          <w:color w:val="000000" w:themeColor="text1"/>
          <w:sz w:val="28"/>
          <w:szCs w:val="28"/>
          <w:shd w:val="clear" w:color="auto" w:fill="FFFFFF"/>
        </w:rPr>
        <w:t xml:space="preserve"> </w:t>
      </w:r>
      <w:proofErr w:type="spellStart"/>
      <w:r w:rsidRPr="005C2184">
        <w:rPr>
          <w:rStyle w:val="aa"/>
          <w:rFonts w:ascii="Times New Roman" w:hAnsi="Times New Roman" w:cs="Times New Roman"/>
          <w:i w:val="0"/>
          <w:color w:val="000000" w:themeColor="text1"/>
          <w:sz w:val="28"/>
          <w:szCs w:val="28"/>
          <w:shd w:val="clear" w:color="auto" w:fill="FFFFFF"/>
        </w:rPr>
        <w:t>of</w:t>
      </w:r>
      <w:proofErr w:type="spellEnd"/>
      <w:r w:rsidRPr="005C2184">
        <w:rPr>
          <w:rStyle w:val="aa"/>
          <w:rFonts w:ascii="Times New Roman" w:hAnsi="Times New Roman" w:cs="Times New Roman"/>
          <w:i w:val="0"/>
          <w:color w:val="000000" w:themeColor="text1"/>
          <w:sz w:val="28"/>
          <w:szCs w:val="28"/>
          <w:shd w:val="clear" w:color="auto" w:fill="FFFFFF"/>
        </w:rPr>
        <w:t xml:space="preserve"> </w:t>
      </w:r>
      <w:proofErr w:type="spellStart"/>
      <w:r w:rsidRPr="005C2184">
        <w:rPr>
          <w:rStyle w:val="aa"/>
          <w:rFonts w:ascii="Times New Roman" w:hAnsi="Times New Roman" w:cs="Times New Roman"/>
          <w:i w:val="0"/>
          <w:color w:val="000000" w:themeColor="text1"/>
          <w:sz w:val="28"/>
          <w:szCs w:val="28"/>
          <w:shd w:val="clear" w:color="auto" w:fill="FFFFFF"/>
        </w:rPr>
        <w:t>Ukraine</w:t>
      </w:r>
      <w:proofErr w:type="spellEnd"/>
      <w:r w:rsidRPr="005C2184">
        <w:rPr>
          <w:rStyle w:val="aa"/>
          <w:rFonts w:ascii="Times New Roman" w:hAnsi="Times New Roman" w:cs="Times New Roman"/>
          <w:i w:val="0"/>
          <w:color w:val="000000" w:themeColor="text1"/>
          <w:sz w:val="28"/>
          <w:szCs w:val="28"/>
          <w:shd w:val="clear" w:color="auto" w:fill="FFFFFF"/>
        </w:rPr>
        <w:t xml:space="preserve"> </w:t>
      </w:r>
      <w:proofErr w:type="spellStart"/>
      <w:r w:rsidRPr="005C2184">
        <w:rPr>
          <w:rStyle w:val="aa"/>
          <w:rFonts w:ascii="Times New Roman" w:hAnsi="Times New Roman" w:cs="Times New Roman"/>
          <w:i w:val="0"/>
          <w:color w:val="000000" w:themeColor="text1"/>
          <w:sz w:val="28"/>
          <w:szCs w:val="28"/>
          <w:shd w:val="clear" w:color="auto" w:fill="FFFFFF"/>
        </w:rPr>
        <w:t>as</w:t>
      </w:r>
      <w:proofErr w:type="spellEnd"/>
      <w:r w:rsidRPr="005C2184">
        <w:rPr>
          <w:rStyle w:val="aa"/>
          <w:rFonts w:ascii="Times New Roman" w:hAnsi="Times New Roman" w:cs="Times New Roman"/>
          <w:i w:val="0"/>
          <w:color w:val="000000" w:themeColor="text1"/>
          <w:sz w:val="28"/>
          <w:szCs w:val="28"/>
          <w:shd w:val="clear" w:color="auto" w:fill="FFFFFF"/>
        </w:rPr>
        <w:t xml:space="preserve"> a </w:t>
      </w:r>
      <w:proofErr w:type="spellStart"/>
      <w:r w:rsidRPr="005C2184">
        <w:rPr>
          <w:rStyle w:val="aa"/>
          <w:rFonts w:ascii="Times New Roman" w:hAnsi="Times New Roman" w:cs="Times New Roman"/>
          <w:i w:val="0"/>
          <w:color w:val="000000" w:themeColor="text1"/>
          <w:sz w:val="28"/>
          <w:szCs w:val="28"/>
          <w:shd w:val="clear" w:color="auto" w:fill="FFFFFF"/>
        </w:rPr>
        <w:t>prerequisite</w:t>
      </w:r>
      <w:proofErr w:type="spellEnd"/>
      <w:r w:rsidRPr="005C2184">
        <w:rPr>
          <w:rStyle w:val="aa"/>
          <w:rFonts w:ascii="Times New Roman" w:hAnsi="Times New Roman" w:cs="Times New Roman"/>
          <w:i w:val="0"/>
          <w:color w:val="000000" w:themeColor="text1"/>
          <w:sz w:val="28"/>
          <w:szCs w:val="28"/>
          <w:shd w:val="clear" w:color="auto" w:fill="FFFFFF"/>
        </w:rPr>
        <w:t xml:space="preserve"> </w:t>
      </w:r>
      <w:proofErr w:type="spellStart"/>
      <w:r w:rsidRPr="005C2184">
        <w:rPr>
          <w:rStyle w:val="aa"/>
          <w:rFonts w:ascii="Times New Roman" w:hAnsi="Times New Roman" w:cs="Times New Roman"/>
          <w:i w:val="0"/>
          <w:color w:val="000000" w:themeColor="text1"/>
          <w:sz w:val="28"/>
          <w:szCs w:val="28"/>
          <w:shd w:val="clear" w:color="auto" w:fill="FFFFFF"/>
        </w:rPr>
        <w:t>for</w:t>
      </w:r>
      <w:proofErr w:type="spellEnd"/>
      <w:r w:rsidRPr="005C2184">
        <w:rPr>
          <w:rStyle w:val="aa"/>
          <w:rFonts w:ascii="Times New Roman" w:hAnsi="Times New Roman" w:cs="Times New Roman"/>
          <w:i w:val="0"/>
          <w:color w:val="000000" w:themeColor="text1"/>
          <w:sz w:val="28"/>
          <w:szCs w:val="28"/>
          <w:shd w:val="clear" w:color="auto" w:fill="FFFFFF"/>
        </w:rPr>
        <w:t xml:space="preserve"> </w:t>
      </w:r>
      <w:proofErr w:type="spellStart"/>
      <w:r w:rsidRPr="005C2184">
        <w:rPr>
          <w:rStyle w:val="aa"/>
          <w:rFonts w:ascii="Times New Roman" w:hAnsi="Times New Roman" w:cs="Times New Roman"/>
          <w:i w:val="0"/>
          <w:color w:val="000000" w:themeColor="text1"/>
          <w:sz w:val="28"/>
          <w:szCs w:val="28"/>
          <w:shd w:val="clear" w:color="auto" w:fill="FFFFFF"/>
        </w:rPr>
        <w:t>ensuring</w:t>
      </w:r>
      <w:proofErr w:type="spellEnd"/>
      <w:r w:rsidRPr="005C2184">
        <w:rPr>
          <w:rStyle w:val="aa"/>
          <w:rFonts w:ascii="Times New Roman" w:hAnsi="Times New Roman" w:cs="Times New Roman"/>
          <w:i w:val="0"/>
          <w:color w:val="000000" w:themeColor="text1"/>
          <w:sz w:val="28"/>
          <w:szCs w:val="28"/>
          <w:shd w:val="clear" w:color="auto" w:fill="FFFFFF"/>
        </w:rPr>
        <w:t xml:space="preserve"> </w:t>
      </w:r>
      <w:proofErr w:type="spellStart"/>
      <w:r w:rsidRPr="005C2184">
        <w:rPr>
          <w:rStyle w:val="aa"/>
          <w:rFonts w:ascii="Times New Roman" w:hAnsi="Times New Roman" w:cs="Times New Roman"/>
          <w:i w:val="0"/>
          <w:color w:val="000000" w:themeColor="text1"/>
          <w:sz w:val="28"/>
          <w:szCs w:val="28"/>
          <w:shd w:val="clear" w:color="auto" w:fill="FFFFFF"/>
        </w:rPr>
        <w:t>its</w:t>
      </w:r>
      <w:proofErr w:type="spellEnd"/>
      <w:r w:rsidRPr="005C2184">
        <w:rPr>
          <w:rStyle w:val="aa"/>
          <w:rFonts w:ascii="Times New Roman" w:hAnsi="Times New Roman" w:cs="Times New Roman"/>
          <w:i w:val="0"/>
          <w:color w:val="000000" w:themeColor="text1"/>
          <w:sz w:val="28"/>
          <w:szCs w:val="28"/>
          <w:shd w:val="clear" w:color="auto" w:fill="FFFFFF"/>
        </w:rPr>
        <w:t xml:space="preserve"> </w:t>
      </w:r>
      <w:proofErr w:type="spellStart"/>
      <w:r w:rsidRPr="005C2184">
        <w:rPr>
          <w:rStyle w:val="aa"/>
          <w:rFonts w:ascii="Times New Roman" w:hAnsi="Times New Roman" w:cs="Times New Roman"/>
          <w:i w:val="0"/>
          <w:color w:val="000000" w:themeColor="text1"/>
          <w:sz w:val="28"/>
          <w:szCs w:val="28"/>
          <w:shd w:val="clear" w:color="auto" w:fill="FFFFFF"/>
        </w:rPr>
        <w:t>sovereignty</w:t>
      </w:r>
      <w:proofErr w:type="spellEnd"/>
      <w:r w:rsidRPr="005C2184">
        <w:rPr>
          <w:rStyle w:val="aa"/>
          <w:rFonts w:ascii="Times New Roman" w:hAnsi="Times New Roman" w:cs="Times New Roman"/>
          <w:i w:val="0"/>
          <w:color w:val="000000" w:themeColor="text1"/>
          <w:sz w:val="28"/>
          <w:szCs w:val="28"/>
          <w:shd w:val="clear" w:color="auto" w:fill="FFFFFF"/>
        </w:rPr>
        <w:t>.</w:t>
      </w:r>
      <w:proofErr w:type="gramEnd"/>
      <w:r>
        <w:rPr>
          <w:rStyle w:val="aa"/>
          <w:rFonts w:ascii="Times New Roman" w:hAnsi="Times New Roman" w:cs="Times New Roman"/>
          <w:i w:val="0"/>
          <w:color w:val="000000" w:themeColor="text1"/>
          <w:sz w:val="28"/>
          <w:szCs w:val="28"/>
          <w:shd w:val="clear" w:color="auto" w:fill="FFFFFF"/>
          <w:lang w:val="en-US"/>
        </w:rPr>
        <w:t xml:space="preserve"> </w:t>
      </w:r>
      <w:proofErr w:type="spellStart"/>
      <w:r w:rsidRPr="005C2184">
        <w:rPr>
          <w:rStyle w:val="aa"/>
          <w:rFonts w:ascii="Times New Roman" w:hAnsi="Times New Roman" w:cs="Times New Roman"/>
          <w:color w:val="000000" w:themeColor="text1"/>
          <w:sz w:val="28"/>
          <w:szCs w:val="28"/>
          <w:shd w:val="clear" w:color="auto" w:fill="FFFFFF"/>
        </w:rPr>
        <w:t>Problemy</w:t>
      </w:r>
      <w:proofErr w:type="spellEnd"/>
      <w:r w:rsidRPr="005C2184">
        <w:rPr>
          <w:rStyle w:val="aa"/>
          <w:rFonts w:ascii="Times New Roman" w:hAnsi="Times New Roman" w:cs="Times New Roman"/>
          <w:color w:val="000000" w:themeColor="text1"/>
          <w:sz w:val="28"/>
          <w:szCs w:val="28"/>
          <w:shd w:val="clear" w:color="auto" w:fill="FFFFFF"/>
        </w:rPr>
        <w:t xml:space="preserve"> </w:t>
      </w:r>
      <w:proofErr w:type="spellStart"/>
      <w:r w:rsidRPr="005C2184">
        <w:rPr>
          <w:rStyle w:val="aa"/>
          <w:rFonts w:ascii="Times New Roman" w:hAnsi="Times New Roman" w:cs="Times New Roman"/>
          <w:color w:val="000000" w:themeColor="text1"/>
          <w:sz w:val="28"/>
          <w:szCs w:val="28"/>
          <w:shd w:val="clear" w:color="auto" w:fill="FFFFFF"/>
        </w:rPr>
        <w:t>zakonnosti</w:t>
      </w:r>
      <w:proofErr w:type="spellEnd"/>
      <w:r>
        <w:rPr>
          <w:rStyle w:val="aa"/>
          <w:rFonts w:ascii="Times New Roman" w:hAnsi="Times New Roman" w:cs="Times New Roman"/>
          <w:i w:val="0"/>
          <w:color w:val="000000" w:themeColor="text1"/>
          <w:sz w:val="28"/>
          <w:szCs w:val="28"/>
          <w:shd w:val="clear" w:color="auto" w:fill="FFFFFF"/>
          <w:lang w:val="en-US"/>
        </w:rPr>
        <w:t>,</w:t>
      </w:r>
      <w:r w:rsidRPr="005C2184">
        <w:rPr>
          <w:rStyle w:val="aa"/>
          <w:rFonts w:ascii="Times New Roman" w:hAnsi="Times New Roman" w:cs="Times New Roman"/>
          <w:i w:val="0"/>
          <w:color w:val="000000" w:themeColor="text1"/>
          <w:sz w:val="28"/>
          <w:szCs w:val="28"/>
          <w:shd w:val="clear" w:color="auto" w:fill="FFFFFF"/>
        </w:rPr>
        <w:t xml:space="preserve"> 154</w:t>
      </w:r>
      <w:r>
        <w:rPr>
          <w:rStyle w:val="aa"/>
          <w:rFonts w:ascii="Times New Roman" w:hAnsi="Times New Roman" w:cs="Times New Roman"/>
          <w:i w:val="0"/>
          <w:color w:val="000000" w:themeColor="text1"/>
          <w:sz w:val="28"/>
          <w:szCs w:val="28"/>
          <w:shd w:val="clear" w:color="auto" w:fill="FFFFFF"/>
          <w:lang w:val="en-US"/>
        </w:rPr>
        <w:t>,</w:t>
      </w:r>
      <w:r w:rsidRPr="005C2184">
        <w:rPr>
          <w:rStyle w:val="aa"/>
          <w:rFonts w:ascii="Times New Roman" w:hAnsi="Times New Roman" w:cs="Times New Roman"/>
          <w:i w:val="0"/>
          <w:color w:val="000000" w:themeColor="text1"/>
          <w:sz w:val="28"/>
          <w:szCs w:val="28"/>
          <w:shd w:val="clear" w:color="auto" w:fill="FFFFFF"/>
        </w:rPr>
        <w:t xml:space="preserve"> 8–36</w:t>
      </w:r>
      <w:r w:rsidRPr="005C2184">
        <w:rPr>
          <w:rFonts w:ascii="Times New Roman" w:hAnsi="Times New Roman" w:cs="Times New Roman"/>
          <w:iCs/>
          <w:color w:val="000000" w:themeColor="text1"/>
          <w:sz w:val="28"/>
          <w:szCs w:val="28"/>
          <w:shd w:val="clear" w:color="auto" w:fill="FFFFFF"/>
        </w:rPr>
        <w:t xml:space="preserve"> </w:t>
      </w:r>
      <w:r w:rsidRPr="005C2184">
        <w:rPr>
          <w:rFonts w:ascii="Times New Roman" w:hAnsi="Times New Roman" w:cs="Times New Roman"/>
          <w:iCs/>
          <w:color w:val="000000" w:themeColor="text1"/>
          <w:sz w:val="28"/>
          <w:szCs w:val="28"/>
          <w:shd w:val="clear" w:color="auto" w:fill="FFFFFF"/>
          <w:lang w:val="en-US"/>
        </w:rPr>
        <w:t>[in Ukrainian].</w:t>
      </w:r>
    </w:p>
    <w:p w:rsidR="005C2184" w:rsidRPr="00E319F6" w:rsidRDefault="005C2184" w:rsidP="005C218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after="0" w:line="360" w:lineRule="auto"/>
        <w:ind w:firstLine="709"/>
        <w:jc w:val="both"/>
        <w:rPr>
          <w:rFonts w:ascii="Times New Roman" w:hAnsi="Times New Roman" w:cs="Times New Roman"/>
          <w:color w:val="000000" w:themeColor="text1"/>
          <w:sz w:val="28"/>
          <w:szCs w:val="28"/>
          <w:shd w:val="clear" w:color="auto" w:fill="FFFFFF"/>
        </w:rPr>
      </w:pPr>
      <w:r w:rsidRPr="00E319F6">
        <w:rPr>
          <w:rFonts w:ascii="Times New Roman" w:hAnsi="Times New Roman" w:cs="Times New Roman"/>
          <w:color w:val="000000" w:themeColor="text1"/>
          <w:sz w:val="28"/>
          <w:szCs w:val="28"/>
          <w:shd w:val="clear" w:color="auto" w:fill="FFFFFF"/>
        </w:rPr>
        <w:t xml:space="preserve">2. </w:t>
      </w:r>
      <w:proofErr w:type="spellStart"/>
      <w:r w:rsidRPr="005C2184">
        <w:rPr>
          <w:rFonts w:ascii="Times New Roman" w:hAnsi="Times New Roman" w:cs="Times New Roman"/>
          <w:color w:val="000000" w:themeColor="text1"/>
          <w:sz w:val="28"/>
          <w:szCs w:val="28"/>
          <w:shd w:val="clear" w:color="auto" w:fill="FFFFFF"/>
        </w:rPr>
        <w:t>Issue</w:t>
      </w:r>
      <w:proofErr w:type="spellEnd"/>
      <w:r w:rsidRPr="005C2184">
        <w:rPr>
          <w:rFonts w:ascii="Times New Roman" w:hAnsi="Times New Roman" w:cs="Times New Roman"/>
          <w:color w:val="000000" w:themeColor="text1"/>
          <w:sz w:val="28"/>
          <w:szCs w:val="28"/>
          <w:shd w:val="clear" w:color="auto" w:fill="FFFFFF"/>
        </w:rPr>
        <w:t xml:space="preserve"> </w:t>
      </w:r>
      <w:proofErr w:type="spellStart"/>
      <w:r w:rsidRPr="005C2184">
        <w:rPr>
          <w:rFonts w:ascii="Times New Roman" w:hAnsi="Times New Roman" w:cs="Times New Roman"/>
          <w:color w:val="000000" w:themeColor="text1"/>
          <w:sz w:val="28"/>
          <w:szCs w:val="28"/>
          <w:shd w:val="clear" w:color="auto" w:fill="FFFFFF"/>
        </w:rPr>
        <w:t>of</w:t>
      </w:r>
      <w:proofErr w:type="spellEnd"/>
      <w:r w:rsidRPr="005C2184">
        <w:rPr>
          <w:rFonts w:ascii="Times New Roman" w:hAnsi="Times New Roman" w:cs="Times New Roman"/>
          <w:color w:val="000000" w:themeColor="text1"/>
          <w:sz w:val="28"/>
          <w:szCs w:val="28"/>
          <w:shd w:val="clear" w:color="auto" w:fill="FFFFFF"/>
        </w:rPr>
        <w:t xml:space="preserve"> </w:t>
      </w:r>
      <w:proofErr w:type="spellStart"/>
      <w:r w:rsidRPr="005C2184">
        <w:rPr>
          <w:rFonts w:ascii="Times New Roman" w:hAnsi="Times New Roman" w:cs="Times New Roman"/>
          <w:color w:val="000000" w:themeColor="text1"/>
          <w:sz w:val="28"/>
          <w:szCs w:val="28"/>
          <w:shd w:val="clear" w:color="auto" w:fill="FFFFFF"/>
        </w:rPr>
        <w:t>the</w:t>
      </w:r>
      <w:proofErr w:type="spellEnd"/>
      <w:r w:rsidRPr="005C2184">
        <w:rPr>
          <w:rFonts w:ascii="Times New Roman" w:hAnsi="Times New Roman" w:cs="Times New Roman"/>
          <w:color w:val="000000" w:themeColor="text1"/>
          <w:sz w:val="28"/>
          <w:szCs w:val="28"/>
          <w:shd w:val="clear" w:color="auto" w:fill="FFFFFF"/>
        </w:rPr>
        <w:t xml:space="preserve"> </w:t>
      </w:r>
      <w:proofErr w:type="spellStart"/>
      <w:r w:rsidRPr="005C2184">
        <w:rPr>
          <w:rFonts w:ascii="Times New Roman" w:hAnsi="Times New Roman" w:cs="Times New Roman"/>
          <w:color w:val="000000" w:themeColor="text1"/>
          <w:sz w:val="28"/>
          <w:szCs w:val="28"/>
          <w:shd w:val="clear" w:color="auto" w:fill="FFFFFF"/>
        </w:rPr>
        <w:t>National</w:t>
      </w:r>
      <w:proofErr w:type="spellEnd"/>
      <w:r w:rsidRPr="005C2184">
        <w:rPr>
          <w:rFonts w:ascii="Times New Roman" w:hAnsi="Times New Roman" w:cs="Times New Roman"/>
          <w:color w:val="000000" w:themeColor="text1"/>
          <w:sz w:val="28"/>
          <w:szCs w:val="28"/>
          <w:shd w:val="clear" w:color="auto" w:fill="FFFFFF"/>
        </w:rPr>
        <w:t xml:space="preserve"> </w:t>
      </w:r>
      <w:proofErr w:type="spellStart"/>
      <w:r w:rsidRPr="005C2184">
        <w:rPr>
          <w:rFonts w:ascii="Times New Roman" w:hAnsi="Times New Roman" w:cs="Times New Roman"/>
          <w:color w:val="000000" w:themeColor="text1"/>
          <w:sz w:val="28"/>
          <w:szCs w:val="28"/>
          <w:shd w:val="clear" w:color="auto" w:fill="FFFFFF"/>
        </w:rPr>
        <w:t>Council</w:t>
      </w:r>
      <w:proofErr w:type="spellEnd"/>
      <w:r w:rsidRPr="005C2184">
        <w:rPr>
          <w:rFonts w:ascii="Times New Roman" w:hAnsi="Times New Roman" w:cs="Times New Roman"/>
          <w:color w:val="000000" w:themeColor="text1"/>
          <w:sz w:val="28"/>
          <w:szCs w:val="28"/>
          <w:shd w:val="clear" w:color="auto" w:fill="FFFFFF"/>
        </w:rPr>
        <w:t xml:space="preserve"> </w:t>
      </w:r>
      <w:proofErr w:type="spellStart"/>
      <w:r w:rsidRPr="005C2184">
        <w:rPr>
          <w:rFonts w:ascii="Times New Roman" w:hAnsi="Times New Roman" w:cs="Times New Roman"/>
          <w:color w:val="000000" w:themeColor="text1"/>
          <w:sz w:val="28"/>
          <w:szCs w:val="28"/>
          <w:shd w:val="clear" w:color="auto" w:fill="FFFFFF"/>
        </w:rPr>
        <w:t>for</w:t>
      </w:r>
      <w:proofErr w:type="spellEnd"/>
      <w:r w:rsidRPr="005C2184">
        <w:rPr>
          <w:rFonts w:ascii="Times New Roman" w:hAnsi="Times New Roman" w:cs="Times New Roman"/>
          <w:color w:val="000000" w:themeColor="text1"/>
          <w:sz w:val="28"/>
          <w:szCs w:val="28"/>
          <w:shd w:val="clear" w:color="auto" w:fill="FFFFFF"/>
        </w:rPr>
        <w:t xml:space="preserve"> </w:t>
      </w:r>
      <w:proofErr w:type="spellStart"/>
      <w:r w:rsidRPr="005C2184">
        <w:rPr>
          <w:rFonts w:ascii="Times New Roman" w:hAnsi="Times New Roman" w:cs="Times New Roman"/>
          <w:color w:val="000000" w:themeColor="text1"/>
          <w:sz w:val="28"/>
          <w:szCs w:val="28"/>
          <w:shd w:val="clear" w:color="auto" w:fill="FFFFFF"/>
        </w:rPr>
        <w:t>the</w:t>
      </w:r>
      <w:proofErr w:type="spellEnd"/>
      <w:r w:rsidRPr="005C2184">
        <w:rPr>
          <w:rFonts w:ascii="Times New Roman" w:hAnsi="Times New Roman" w:cs="Times New Roman"/>
          <w:color w:val="000000" w:themeColor="text1"/>
          <w:sz w:val="28"/>
          <w:szCs w:val="28"/>
          <w:shd w:val="clear" w:color="auto" w:fill="FFFFFF"/>
        </w:rPr>
        <w:t xml:space="preserve"> </w:t>
      </w:r>
      <w:proofErr w:type="spellStart"/>
      <w:r w:rsidRPr="005C2184">
        <w:rPr>
          <w:rFonts w:ascii="Times New Roman" w:hAnsi="Times New Roman" w:cs="Times New Roman"/>
          <w:color w:val="000000" w:themeColor="text1"/>
          <w:sz w:val="28"/>
          <w:szCs w:val="28"/>
          <w:shd w:val="clear" w:color="auto" w:fill="FFFFFF"/>
        </w:rPr>
        <w:t>Recovery</w:t>
      </w:r>
      <w:proofErr w:type="spellEnd"/>
      <w:r w:rsidRPr="005C2184">
        <w:rPr>
          <w:rFonts w:ascii="Times New Roman" w:hAnsi="Times New Roman" w:cs="Times New Roman"/>
          <w:color w:val="000000" w:themeColor="text1"/>
          <w:sz w:val="28"/>
          <w:szCs w:val="28"/>
          <w:shd w:val="clear" w:color="auto" w:fill="FFFFFF"/>
        </w:rPr>
        <w:t xml:space="preserve"> </w:t>
      </w:r>
      <w:proofErr w:type="spellStart"/>
      <w:r w:rsidRPr="005C2184">
        <w:rPr>
          <w:rFonts w:ascii="Times New Roman" w:hAnsi="Times New Roman" w:cs="Times New Roman"/>
          <w:color w:val="000000" w:themeColor="text1"/>
          <w:sz w:val="28"/>
          <w:szCs w:val="28"/>
          <w:shd w:val="clear" w:color="auto" w:fill="FFFFFF"/>
        </w:rPr>
        <w:t>of</w:t>
      </w:r>
      <w:proofErr w:type="spellEnd"/>
      <w:r w:rsidRPr="005C2184">
        <w:rPr>
          <w:rFonts w:ascii="Times New Roman" w:hAnsi="Times New Roman" w:cs="Times New Roman"/>
          <w:color w:val="000000" w:themeColor="text1"/>
          <w:sz w:val="28"/>
          <w:szCs w:val="28"/>
          <w:shd w:val="clear" w:color="auto" w:fill="FFFFFF"/>
        </w:rPr>
        <w:t xml:space="preserve"> </w:t>
      </w:r>
      <w:proofErr w:type="spellStart"/>
      <w:r w:rsidRPr="005C2184">
        <w:rPr>
          <w:rFonts w:ascii="Times New Roman" w:hAnsi="Times New Roman" w:cs="Times New Roman"/>
          <w:color w:val="000000" w:themeColor="text1"/>
          <w:sz w:val="28"/>
          <w:szCs w:val="28"/>
          <w:shd w:val="clear" w:color="auto" w:fill="FFFFFF"/>
        </w:rPr>
        <w:t>Ukraine</w:t>
      </w:r>
      <w:proofErr w:type="spellEnd"/>
      <w:r w:rsidRPr="005C2184">
        <w:rPr>
          <w:rFonts w:ascii="Times New Roman" w:hAnsi="Times New Roman" w:cs="Times New Roman"/>
          <w:color w:val="000000" w:themeColor="text1"/>
          <w:sz w:val="28"/>
          <w:szCs w:val="28"/>
          <w:shd w:val="clear" w:color="auto" w:fill="FFFFFF"/>
        </w:rPr>
        <w:t xml:space="preserve"> </w:t>
      </w:r>
      <w:proofErr w:type="spellStart"/>
      <w:r w:rsidRPr="005C2184">
        <w:rPr>
          <w:rFonts w:ascii="Times New Roman" w:hAnsi="Times New Roman" w:cs="Times New Roman"/>
          <w:color w:val="000000" w:themeColor="text1"/>
          <w:sz w:val="28"/>
          <w:szCs w:val="28"/>
          <w:shd w:val="clear" w:color="auto" w:fill="FFFFFF"/>
        </w:rPr>
        <w:t>from</w:t>
      </w:r>
      <w:proofErr w:type="spellEnd"/>
      <w:r w:rsidRPr="005C2184">
        <w:rPr>
          <w:rFonts w:ascii="Times New Roman" w:hAnsi="Times New Roman" w:cs="Times New Roman"/>
          <w:color w:val="000000" w:themeColor="text1"/>
          <w:sz w:val="28"/>
          <w:szCs w:val="28"/>
          <w:shd w:val="clear" w:color="auto" w:fill="FFFFFF"/>
        </w:rPr>
        <w:t xml:space="preserve"> </w:t>
      </w:r>
      <w:proofErr w:type="spellStart"/>
      <w:r w:rsidRPr="005C2184">
        <w:rPr>
          <w:rFonts w:ascii="Times New Roman" w:hAnsi="Times New Roman" w:cs="Times New Roman"/>
          <w:color w:val="000000" w:themeColor="text1"/>
          <w:sz w:val="28"/>
          <w:szCs w:val="28"/>
          <w:shd w:val="clear" w:color="auto" w:fill="FFFFFF"/>
        </w:rPr>
        <w:t>the</w:t>
      </w:r>
      <w:proofErr w:type="spellEnd"/>
      <w:r w:rsidRPr="005C2184">
        <w:rPr>
          <w:rFonts w:ascii="Times New Roman" w:hAnsi="Times New Roman" w:cs="Times New Roman"/>
          <w:color w:val="000000" w:themeColor="text1"/>
          <w:sz w:val="28"/>
          <w:szCs w:val="28"/>
          <w:shd w:val="clear" w:color="auto" w:fill="FFFFFF"/>
        </w:rPr>
        <w:t xml:space="preserve"> </w:t>
      </w:r>
      <w:proofErr w:type="spellStart"/>
      <w:r w:rsidRPr="005C2184">
        <w:rPr>
          <w:rFonts w:ascii="Times New Roman" w:hAnsi="Times New Roman" w:cs="Times New Roman"/>
          <w:color w:val="000000" w:themeColor="text1"/>
          <w:sz w:val="28"/>
          <w:szCs w:val="28"/>
          <w:shd w:val="clear" w:color="auto" w:fill="FFFFFF"/>
        </w:rPr>
        <w:t>Consequences</w:t>
      </w:r>
      <w:proofErr w:type="spellEnd"/>
      <w:r w:rsidRPr="005C2184">
        <w:rPr>
          <w:rFonts w:ascii="Times New Roman" w:hAnsi="Times New Roman" w:cs="Times New Roman"/>
          <w:color w:val="000000" w:themeColor="text1"/>
          <w:sz w:val="28"/>
          <w:szCs w:val="28"/>
          <w:shd w:val="clear" w:color="auto" w:fill="FFFFFF"/>
        </w:rPr>
        <w:t xml:space="preserve"> </w:t>
      </w:r>
      <w:proofErr w:type="spellStart"/>
      <w:r w:rsidRPr="005C2184">
        <w:rPr>
          <w:rFonts w:ascii="Times New Roman" w:hAnsi="Times New Roman" w:cs="Times New Roman"/>
          <w:color w:val="000000" w:themeColor="text1"/>
          <w:sz w:val="28"/>
          <w:szCs w:val="28"/>
          <w:shd w:val="clear" w:color="auto" w:fill="FFFFFF"/>
        </w:rPr>
        <w:t>of</w:t>
      </w:r>
      <w:proofErr w:type="spellEnd"/>
      <w:r w:rsidRPr="005C2184">
        <w:rPr>
          <w:rFonts w:ascii="Times New Roman" w:hAnsi="Times New Roman" w:cs="Times New Roman"/>
          <w:color w:val="000000" w:themeColor="text1"/>
          <w:sz w:val="28"/>
          <w:szCs w:val="28"/>
          <w:shd w:val="clear" w:color="auto" w:fill="FFFFFF"/>
        </w:rPr>
        <w:t xml:space="preserve"> </w:t>
      </w:r>
      <w:proofErr w:type="spellStart"/>
      <w:r w:rsidRPr="005C2184">
        <w:rPr>
          <w:rFonts w:ascii="Times New Roman" w:hAnsi="Times New Roman" w:cs="Times New Roman"/>
          <w:color w:val="000000" w:themeColor="text1"/>
          <w:sz w:val="28"/>
          <w:szCs w:val="28"/>
          <w:shd w:val="clear" w:color="auto" w:fill="FFFFFF"/>
        </w:rPr>
        <w:t>the</w:t>
      </w:r>
      <w:proofErr w:type="spellEnd"/>
      <w:r w:rsidRPr="005C2184">
        <w:rPr>
          <w:rFonts w:ascii="Times New Roman" w:hAnsi="Times New Roman" w:cs="Times New Roman"/>
          <w:color w:val="000000" w:themeColor="text1"/>
          <w:sz w:val="28"/>
          <w:szCs w:val="28"/>
          <w:shd w:val="clear" w:color="auto" w:fill="FFFFFF"/>
        </w:rPr>
        <w:t xml:space="preserve"> </w:t>
      </w:r>
      <w:proofErr w:type="spellStart"/>
      <w:r w:rsidRPr="005C2184">
        <w:rPr>
          <w:rFonts w:ascii="Times New Roman" w:hAnsi="Times New Roman" w:cs="Times New Roman"/>
          <w:color w:val="000000" w:themeColor="text1"/>
          <w:sz w:val="28"/>
          <w:szCs w:val="28"/>
          <w:shd w:val="clear" w:color="auto" w:fill="FFFFFF"/>
        </w:rPr>
        <w:t>War</w:t>
      </w:r>
      <w:proofErr w:type="spellEnd"/>
      <w:r w:rsidRPr="005C2184">
        <w:rPr>
          <w:rFonts w:ascii="Times New Roman" w:hAnsi="Times New Roman" w:cs="Times New Roman"/>
          <w:color w:val="000000" w:themeColor="text1"/>
          <w:sz w:val="28"/>
          <w:szCs w:val="28"/>
          <w:shd w:val="clear" w:color="auto" w:fill="FFFFFF"/>
        </w:rPr>
        <w:t xml:space="preserve">: </w:t>
      </w:r>
      <w:proofErr w:type="spellStart"/>
      <w:r w:rsidRPr="005C2184">
        <w:rPr>
          <w:rFonts w:ascii="Times New Roman" w:hAnsi="Times New Roman" w:cs="Times New Roman"/>
          <w:color w:val="000000" w:themeColor="text1"/>
          <w:sz w:val="28"/>
          <w:szCs w:val="28"/>
          <w:shd w:val="clear" w:color="auto" w:fill="FFFFFF"/>
        </w:rPr>
        <w:t>Decree</w:t>
      </w:r>
      <w:proofErr w:type="spellEnd"/>
      <w:r w:rsidRPr="005C2184">
        <w:rPr>
          <w:rFonts w:ascii="Times New Roman" w:hAnsi="Times New Roman" w:cs="Times New Roman"/>
          <w:color w:val="000000" w:themeColor="text1"/>
          <w:sz w:val="28"/>
          <w:szCs w:val="28"/>
          <w:shd w:val="clear" w:color="auto" w:fill="FFFFFF"/>
        </w:rPr>
        <w:t xml:space="preserve"> </w:t>
      </w:r>
      <w:proofErr w:type="spellStart"/>
      <w:r w:rsidRPr="005C2184">
        <w:rPr>
          <w:rFonts w:ascii="Times New Roman" w:hAnsi="Times New Roman" w:cs="Times New Roman"/>
          <w:color w:val="000000" w:themeColor="text1"/>
          <w:sz w:val="28"/>
          <w:szCs w:val="28"/>
          <w:shd w:val="clear" w:color="auto" w:fill="FFFFFF"/>
        </w:rPr>
        <w:t>of</w:t>
      </w:r>
      <w:proofErr w:type="spellEnd"/>
      <w:r w:rsidRPr="005C2184">
        <w:rPr>
          <w:rFonts w:ascii="Times New Roman" w:hAnsi="Times New Roman" w:cs="Times New Roman"/>
          <w:color w:val="000000" w:themeColor="text1"/>
          <w:sz w:val="28"/>
          <w:szCs w:val="28"/>
          <w:shd w:val="clear" w:color="auto" w:fill="FFFFFF"/>
        </w:rPr>
        <w:t xml:space="preserve"> </w:t>
      </w:r>
      <w:proofErr w:type="spellStart"/>
      <w:r w:rsidRPr="005C2184">
        <w:rPr>
          <w:rFonts w:ascii="Times New Roman" w:hAnsi="Times New Roman" w:cs="Times New Roman"/>
          <w:color w:val="000000" w:themeColor="text1"/>
          <w:sz w:val="28"/>
          <w:szCs w:val="28"/>
          <w:shd w:val="clear" w:color="auto" w:fill="FFFFFF"/>
        </w:rPr>
        <w:t>the</w:t>
      </w:r>
      <w:proofErr w:type="spellEnd"/>
      <w:r w:rsidRPr="005C2184">
        <w:rPr>
          <w:rFonts w:ascii="Times New Roman" w:hAnsi="Times New Roman" w:cs="Times New Roman"/>
          <w:color w:val="000000" w:themeColor="text1"/>
          <w:sz w:val="28"/>
          <w:szCs w:val="28"/>
          <w:shd w:val="clear" w:color="auto" w:fill="FFFFFF"/>
        </w:rPr>
        <w:t xml:space="preserve"> </w:t>
      </w:r>
      <w:proofErr w:type="spellStart"/>
      <w:r w:rsidRPr="005C2184">
        <w:rPr>
          <w:rFonts w:ascii="Times New Roman" w:hAnsi="Times New Roman" w:cs="Times New Roman"/>
          <w:color w:val="000000" w:themeColor="text1"/>
          <w:sz w:val="28"/>
          <w:szCs w:val="28"/>
          <w:shd w:val="clear" w:color="auto" w:fill="FFFFFF"/>
        </w:rPr>
        <w:t>President</w:t>
      </w:r>
      <w:proofErr w:type="spellEnd"/>
      <w:r w:rsidRPr="005C2184">
        <w:rPr>
          <w:rFonts w:ascii="Times New Roman" w:hAnsi="Times New Roman" w:cs="Times New Roman"/>
          <w:color w:val="000000" w:themeColor="text1"/>
          <w:sz w:val="28"/>
          <w:szCs w:val="28"/>
          <w:shd w:val="clear" w:color="auto" w:fill="FFFFFF"/>
        </w:rPr>
        <w:t xml:space="preserve"> </w:t>
      </w:r>
      <w:proofErr w:type="spellStart"/>
      <w:r w:rsidRPr="005C2184">
        <w:rPr>
          <w:rFonts w:ascii="Times New Roman" w:hAnsi="Times New Roman" w:cs="Times New Roman"/>
          <w:color w:val="000000" w:themeColor="text1"/>
          <w:sz w:val="28"/>
          <w:szCs w:val="28"/>
          <w:shd w:val="clear" w:color="auto" w:fill="FFFFFF"/>
        </w:rPr>
        <w:t>of</w:t>
      </w:r>
      <w:proofErr w:type="spellEnd"/>
      <w:r w:rsidRPr="005C2184">
        <w:rPr>
          <w:rFonts w:ascii="Times New Roman" w:hAnsi="Times New Roman" w:cs="Times New Roman"/>
          <w:color w:val="000000" w:themeColor="text1"/>
          <w:sz w:val="28"/>
          <w:szCs w:val="28"/>
          <w:shd w:val="clear" w:color="auto" w:fill="FFFFFF"/>
        </w:rPr>
        <w:t xml:space="preserve"> </w:t>
      </w:r>
      <w:proofErr w:type="spellStart"/>
      <w:r w:rsidRPr="005C2184">
        <w:rPr>
          <w:rFonts w:ascii="Times New Roman" w:hAnsi="Times New Roman" w:cs="Times New Roman"/>
          <w:color w:val="000000" w:themeColor="text1"/>
          <w:sz w:val="28"/>
          <w:szCs w:val="28"/>
          <w:shd w:val="clear" w:color="auto" w:fill="FFFFFF"/>
        </w:rPr>
        <w:t>Ukraine</w:t>
      </w:r>
      <w:proofErr w:type="spellEnd"/>
      <w:r w:rsidRPr="00E319F6">
        <w:rPr>
          <w:rFonts w:ascii="Times New Roman" w:hAnsi="Times New Roman" w:cs="Times New Roman"/>
          <w:color w:val="000000" w:themeColor="text1"/>
          <w:sz w:val="28"/>
          <w:szCs w:val="28"/>
          <w:shd w:val="clear" w:color="auto" w:fill="FFFFFF"/>
        </w:rPr>
        <w:t xml:space="preserve"> № 266/2022</w:t>
      </w:r>
      <w:r>
        <w:rPr>
          <w:rFonts w:ascii="Times New Roman" w:hAnsi="Times New Roman" w:cs="Times New Roman"/>
          <w:color w:val="000000" w:themeColor="text1"/>
          <w:sz w:val="28"/>
          <w:szCs w:val="28"/>
          <w:shd w:val="clear" w:color="auto" w:fill="FFFFFF"/>
          <w:lang w:val="en-US"/>
        </w:rPr>
        <w:t xml:space="preserve"> (</w:t>
      </w:r>
      <w:r>
        <w:rPr>
          <w:rFonts w:ascii="Times New Roman" w:hAnsi="Times New Roman" w:cs="Times New Roman"/>
          <w:color w:val="000000" w:themeColor="text1"/>
          <w:sz w:val="28"/>
          <w:szCs w:val="28"/>
          <w:shd w:val="clear" w:color="auto" w:fill="FFFFFF"/>
        </w:rPr>
        <w:t>2022</w:t>
      </w:r>
      <w:r>
        <w:rPr>
          <w:rFonts w:ascii="Times New Roman" w:hAnsi="Times New Roman" w:cs="Times New Roman"/>
          <w:color w:val="000000" w:themeColor="text1"/>
          <w:sz w:val="28"/>
          <w:szCs w:val="28"/>
          <w:shd w:val="clear" w:color="auto" w:fill="FFFFFF"/>
          <w:lang w:val="en-US"/>
        </w:rPr>
        <w:t>, April 21)</w:t>
      </w:r>
      <w:r w:rsidRPr="00E319F6">
        <w:rPr>
          <w:rFonts w:ascii="Times New Roman" w:hAnsi="Times New Roman" w:cs="Times New Roman"/>
          <w:color w:val="000000" w:themeColor="text1"/>
          <w:sz w:val="28"/>
          <w:szCs w:val="28"/>
          <w:shd w:val="clear" w:color="auto" w:fill="FFFFFF"/>
        </w:rPr>
        <w:t xml:space="preserve">. URL: </w:t>
      </w:r>
      <w:hyperlink r:id="rId11" w:anchor="Text" w:history="1">
        <w:r w:rsidRPr="00E319F6">
          <w:rPr>
            <w:rStyle w:val="a5"/>
            <w:rFonts w:ascii="Times New Roman" w:hAnsi="Times New Roman" w:cs="Times New Roman"/>
            <w:color w:val="000000" w:themeColor="text1"/>
            <w:sz w:val="28"/>
            <w:szCs w:val="28"/>
            <w:u w:val="none"/>
            <w:shd w:val="clear" w:color="auto" w:fill="FFFFFF"/>
          </w:rPr>
          <w:t>https://zakon.rada.gov.ua/laws/show/266/2022#Text</w:t>
        </w:r>
      </w:hyperlink>
      <w:r w:rsidRPr="005C2184">
        <w:rPr>
          <w:rFonts w:ascii="Times New Roman" w:hAnsi="Times New Roman" w:cs="Times New Roman"/>
          <w:color w:val="000000" w:themeColor="text1"/>
          <w:sz w:val="28"/>
          <w:szCs w:val="28"/>
          <w:shd w:val="clear" w:color="auto" w:fill="FFFFFF"/>
        </w:rPr>
        <w:t xml:space="preserve"> </w:t>
      </w:r>
      <w:r w:rsidRPr="005C2184">
        <w:rPr>
          <w:rFonts w:ascii="Times New Roman" w:hAnsi="Times New Roman" w:cs="Times New Roman"/>
          <w:color w:val="000000" w:themeColor="text1"/>
          <w:sz w:val="28"/>
          <w:szCs w:val="28"/>
          <w:shd w:val="clear" w:color="auto" w:fill="FFFFFF"/>
          <w:lang w:val="en-US"/>
        </w:rPr>
        <w:t>[in Ukrainian].</w:t>
      </w:r>
    </w:p>
    <w:p w:rsidR="005C2184" w:rsidRPr="00E319F6" w:rsidRDefault="005C2184" w:rsidP="005C218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after="0" w:line="360" w:lineRule="auto"/>
        <w:ind w:firstLine="709"/>
        <w:jc w:val="both"/>
        <w:rPr>
          <w:rFonts w:ascii="Times New Roman" w:hAnsi="Times New Roman" w:cs="Times New Roman"/>
          <w:color w:val="000000" w:themeColor="text1"/>
          <w:sz w:val="28"/>
          <w:szCs w:val="28"/>
          <w:shd w:val="clear" w:color="auto" w:fill="FFFFFF"/>
        </w:rPr>
      </w:pPr>
      <w:r w:rsidRPr="00E319F6">
        <w:rPr>
          <w:rFonts w:ascii="Times New Roman" w:hAnsi="Times New Roman" w:cs="Times New Roman"/>
          <w:color w:val="000000" w:themeColor="text1"/>
          <w:sz w:val="28"/>
          <w:szCs w:val="28"/>
          <w:shd w:val="clear" w:color="auto" w:fill="FFFFFF"/>
        </w:rPr>
        <w:lastRenderedPageBreak/>
        <w:t xml:space="preserve">3. </w:t>
      </w:r>
      <w:proofErr w:type="spellStart"/>
      <w:r w:rsidRPr="00E319F6">
        <w:rPr>
          <w:rFonts w:ascii="Times New Roman" w:hAnsi="Times New Roman" w:cs="Times New Roman"/>
          <w:color w:val="000000" w:themeColor="text1"/>
          <w:sz w:val="28"/>
          <w:szCs w:val="28"/>
        </w:rPr>
        <w:t>Vodiannikov</w:t>
      </w:r>
      <w:proofErr w:type="spellEnd"/>
      <w:r w:rsidRPr="00E319F6">
        <w:rPr>
          <w:rFonts w:ascii="Times New Roman" w:hAnsi="Times New Roman" w:cs="Times New Roman"/>
          <w:color w:val="000000" w:themeColor="text1"/>
          <w:sz w:val="28"/>
          <w:szCs w:val="28"/>
        </w:rPr>
        <w:t xml:space="preserve"> O. (2022). </w:t>
      </w:r>
      <w:proofErr w:type="spellStart"/>
      <w:r w:rsidRPr="00E319F6">
        <w:rPr>
          <w:rFonts w:ascii="Times New Roman" w:hAnsi="Times New Roman" w:cs="Times New Roman"/>
          <w:color w:val="000000" w:themeColor="text1"/>
          <w:sz w:val="28"/>
          <w:szCs w:val="28"/>
        </w:rPr>
        <w:t>Compensation</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Mechanism</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for</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Ukraine</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An</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Option</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for</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Multilateral</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Action</w:t>
      </w:r>
      <w:proofErr w:type="spellEnd"/>
      <w:r w:rsidRPr="00E319F6">
        <w:rPr>
          <w:rFonts w:ascii="Times New Roman" w:hAnsi="Times New Roman" w:cs="Times New Roman"/>
          <w:color w:val="000000" w:themeColor="text1"/>
          <w:sz w:val="28"/>
          <w:szCs w:val="28"/>
        </w:rPr>
        <w:t>. URL: http://opiniojuris.org/2022/05/13/compensation-mechanism-for-ukraine-an-option-for-multilateral-action/</w:t>
      </w:r>
      <w:r w:rsidRPr="005C2184">
        <w:rPr>
          <w:rFonts w:ascii="Times New Roman" w:hAnsi="Times New Roman" w:cs="Times New Roman"/>
          <w:color w:val="000000" w:themeColor="text1"/>
          <w:sz w:val="28"/>
          <w:szCs w:val="28"/>
        </w:rPr>
        <w:t xml:space="preserve"> </w:t>
      </w:r>
      <w:r w:rsidRPr="005C2184">
        <w:rPr>
          <w:rFonts w:ascii="Times New Roman" w:hAnsi="Times New Roman" w:cs="Times New Roman"/>
          <w:color w:val="000000" w:themeColor="text1"/>
          <w:sz w:val="28"/>
          <w:szCs w:val="28"/>
          <w:lang w:val="en-US"/>
        </w:rPr>
        <w:t>[in English].</w:t>
      </w:r>
    </w:p>
    <w:p w:rsidR="005C2184" w:rsidRPr="00E319F6" w:rsidRDefault="005C2184" w:rsidP="005C218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s="Times New Roman"/>
          <w:color w:val="000000" w:themeColor="text1"/>
          <w:sz w:val="28"/>
          <w:szCs w:val="28"/>
        </w:rPr>
        <w:t xml:space="preserve">4. </w:t>
      </w:r>
      <w:proofErr w:type="spellStart"/>
      <w:r w:rsidRPr="005C2184">
        <w:rPr>
          <w:rFonts w:ascii="Times New Roman" w:hAnsi="Times New Roman" w:cs="Times New Roman"/>
          <w:color w:val="000000" w:themeColor="text1"/>
          <w:sz w:val="28"/>
          <w:szCs w:val="28"/>
          <w:shd w:val="clear" w:color="auto" w:fill="FFFFFF"/>
        </w:rPr>
        <w:t>For</w:t>
      </w:r>
      <w:proofErr w:type="spellEnd"/>
      <w:r w:rsidRPr="005C2184">
        <w:rPr>
          <w:rFonts w:ascii="Times New Roman" w:hAnsi="Times New Roman" w:cs="Times New Roman"/>
          <w:color w:val="000000" w:themeColor="text1"/>
          <w:sz w:val="28"/>
          <w:szCs w:val="28"/>
          <w:shd w:val="clear" w:color="auto" w:fill="FFFFFF"/>
        </w:rPr>
        <w:t xml:space="preserve"> </w:t>
      </w:r>
      <w:proofErr w:type="spellStart"/>
      <w:r w:rsidRPr="005C2184">
        <w:rPr>
          <w:rFonts w:ascii="Times New Roman" w:hAnsi="Times New Roman" w:cs="Times New Roman"/>
          <w:color w:val="000000" w:themeColor="text1"/>
          <w:sz w:val="28"/>
          <w:szCs w:val="28"/>
          <w:shd w:val="clear" w:color="auto" w:fill="FFFFFF"/>
        </w:rPr>
        <w:t>compensation</w:t>
      </w:r>
      <w:proofErr w:type="spellEnd"/>
      <w:r w:rsidRPr="005C2184">
        <w:rPr>
          <w:rFonts w:ascii="Times New Roman" w:hAnsi="Times New Roman" w:cs="Times New Roman"/>
          <w:color w:val="000000" w:themeColor="text1"/>
          <w:sz w:val="28"/>
          <w:szCs w:val="28"/>
          <w:shd w:val="clear" w:color="auto" w:fill="FFFFFF"/>
        </w:rPr>
        <w:t xml:space="preserve">. </w:t>
      </w:r>
      <w:proofErr w:type="spellStart"/>
      <w:r w:rsidRPr="005C2184">
        <w:rPr>
          <w:rFonts w:ascii="Times New Roman" w:hAnsi="Times New Roman" w:cs="Times New Roman"/>
          <w:color w:val="000000" w:themeColor="text1"/>
          <w:sz w:val="28"/>
          <w:szCs w:val="28"/>
          <w:shd w:val="clear" w:color="auto" w:fill="FFFFFF"/>
        </w:rPr>
        <w:t>Zelensky</w:t>
      </w:r>
      <w:proofErr w:type="spellEnd"/>
      <w:r w:rsidRPr="005C2184">
        <w:rPr>
          <w:rFonts w:ascii="Times New Roman" w:hAnsi="Times New Roman" w:cs="Times New Roman"/>
          <w:color w:val="000000" w:themeColor="text1"/>
          <w:sz w:val="28"/>
          <w:szCs w:val="28"/>
          <w:shd w:val="clear" w:color="auto" w:fill="FFFFFF"/>
        </w:rPr>
        <w:t xml:space="preserve"> </w:t>
      </w:r>
      <w:proofErr w:type="spellStart"/>
      <w:r w:rsidRPr="005C2184">
        <w:rPr>
          <w:rFonts w:ascii="Times New Roman" w:hAnsi="Times New Roman" w:cs="Times New Roman"/>
          <w:color w:val="000000" w:themeColor="text1"/>
          <w:sz w:val="28"/>
          <w:szCs w:val="28"/>
          <w:shd w:val="clear" w:color="auto" w:fill="FFFFFF"/>
        </w:rPr>
        <w:t>proposed</w:t>
      </w:r>
      <w:proofErr w:type="spellEnd"/>
      <w:r w:rsidRPr="005C2184">
        <w:rPr>
          <w:rFonts w:ascii="Times New Roman" w:hAnsi="Times New Roman" w:cs="Times New Roman"/>
          <w:color w:val="000000" w:themeColor="text1"/>
          <w:sz w:val="28"/>
          <w:szCs w:val="28"/>
          <w:shd w:val="clear" w:color="auto" w:fill="FFFFFF"/>
        </w:rPr>
        <w:t xml:space="preserve"> </w:t>
      </w:r>
      <w:proofErr w:type="spellStart"/>
      <w:r w:rsidRPr="005C2184">
        <w:rPr>
          <w:rFonts w:ascii="Times New Roman" w:hAnsi="Times New Roman" w:cs="Times New Roman"/>
          <w:color w:val="000000" w:themeColor="text1"/>
          <w:sz w:val="28"/>
          <w:szCs w:val="28"/>
          <w:shd w:val="clear" w:color="auto" w:fill="FFFFFF"/>
        </w:rPr>
        <w:t>to</w:t>
      </w:r>
      <w:proofErr w:type="spellEnd"/>
      <w:r w:rsidRPr="005C2184">
        <w:rPr>
          <w:rFonts w:ascii="Times New Roman" w:hAnsi="Times New Roman" w:cs="Times New Roman"/>
          <w:color w:val="000000" w:themeColor="text1"/>
          <w:sz w:val="28"/>
          <w:szCs w:val="28"/>
          <w:shd w:val="clear" w:color="auto" w:fill="FFFFFF"/>
        </w:rPr>
        <w:t xml:space="preserve"> </w:t>
      </w:r>
      <w:proofErr w:type="spellStart"/>
      <w:r w:rsidRPr="005C2184">
        <w:rPr>
          <w:rFonts w:ascii="Times New Roman" w:hAnsi="Times New Roman" w:cs="Times New Roman"/>
          <w:color w:val="000000" w:themeColor="text1"/>
          <w:sz w:val="28"/>
          <w:szCs w:val="28"/>
          <w:shd w:val="clear" w:color="auto" w:fill="FFFFFF"/>
        </w:rPr>
        <w:t>create</w:t>
      </w:r>
      <w:proofErr w:type="spellEnd"/>
      <w:r w:rsidRPr="005C2184">
        <w:rPr>
          <w:rFonts w:ascii="Times New Roman" w:hAnsi="Times New Roman" w:cs="Times New Roman"/>
          <w:color w:val="000000" w:themeColor="text1"/>
          <w:sz w:val="28"/>
          <w:szCs w:val="28"/>
          <w:shd w:val="clear" w:color="auto" w:fill="FFFFFF"/>
        </w:rPr>
        <w:t xml:space="preserve"> a </w:t>
      </w:r>
      <w:proofErr w:type="spellStart"/>
      <w:r w:rsidRPr="005C2184">
        <w:rPr>
          <w:rFonts w:ascii="Times New Roman" w:hAnsi="Times New Roman" w:cs="Times New Roman"/>
          <w:color w:val="000000" w:themeColor="text1"/>
          <w:sz w:val="28"/>
          <w:szCs w:val="28"/>
          <w:shd w:val="clear" w:color="auto" w:fill="FFFFFF"/>
        </w:rPr>
        <w:t>mechanism</w:t>
      </w:r>
      <w:proofErr w:type="spellEnd"/>
      <w:r w:rsidRPr="005C2184">
        <w:rPr>
          <w:rFonts w:ascii="Times New Roman" w:hAnsi="Times New Roman" w:cs="Times New Roman"/>
          <w:color w:val="000000" w:themeColor="text1"/>
          <w:sz w:val="28"/>
          <w:szCs w:val="28"/>
          <w:shd w:val="clear" w:color="auto" w:fill="FFFFFF"/>
        </w:rPr>
        <w:t xml:space="preserve"> </w:t>
      </w:r>
      <w:proofErr w:type="spellStart"/>
      <w:r w:rsidRPr="005C2184">
        <w:rPr>
          <w:rFonts w:ascii="Times New Roman" w:hAnsi="Times New Roman" w:cs="Times New Roman"/>
          <w:color w:val="000000" w:themeColor="text1"/>
          <w:sz w:val="28"/>
          <w:szCs w:val="28"/>
          <w:shd w:val="clear" w:color="auto" w:fill="FFFFFF"/>
        </w:rPr>
        <w:t>to</w:t>
      </w:r>
      <w:proofErr w:type="spellEnd"/>
      <w:r w:rsidRPr="005C2184">
        <w:rPr>
          <w:rFonts w:ascii="Times New Roman" w:hAnsi="Times New Roman" w:cs="Times New Roman"/>
          <w:color w:val="000000" w:themeColor="text1"/>
          <w:sz w:val="28"/>
          <w:szCs w:val="28"/>
          <w:shd w:val="clear" w:color="auto" w:fill="FFFFFF"/>
        </w:rPr>
        <w:t xml:space="preserve"> </w:t>
      </w:r>
      <w:proofErr w:type="spellStart"/>
      <w:r w:rsidRPr="005C2184">
        <w:rPr>
          <w:rFonts w:ascii="Times New Roman" w:hAnsi="Times New Roman" w:cs="Times New Roman"/>
          <w:color w:val="000000" w:themeColor="text1"/>
          <w:sz w:val="28"/>
          <w:szCs w:val="28"/>
          <w:shd w:val="clear" w:color="auto" w:fill="FFFFFF"/>
        </w:rPr>
        <w:t>confiscate</w:t>
      </w:r>
      <w:proofErr w:type="spellEnd"/>
      <w:r w:rsidRPr="005C2184">
        <w:rPr>
          <w:rFonts w:ascii="Times New Roman" w:hAnsi="Times New Roman" w:cs="Times New Roman"/>
          <w:color w:val="000000" w:themeColor="text1"/>
          <w:sz w:val="28"/>
          <w:szCs w:val="28"/>
          <w:shd w:val="clear" w:color="auto" w:fill="FFFFFF"/>
        </w:rPr>
        <w:t xml:space="preserve"> </w:t>
      </w:r>
      <w:proofErr w:type="spellStart"/>
      <w:r w:rsidRPr="005C2184">
        <w:rPr>
          <w:rFonts w:ascii="Times New Roman" w:hAnsi="Times New Roman" w:cs="Times New Roman"/>
          <w:color w:val="000000" w:themeColor="text1"/>
          <w:sz w:val="28"/>
          <w:szCs w:val="28"/>
          <w:shd w:val="clear" w:color="auto" w:fill="FFFFFF"/>
        </w:rPr>
        <w:t>assets</w:t>
      </w:r>
      <w:proofErr w:type="spellEnd"/>
      <w:r w:rsidRPr="005C2184">
        <w:rPr>
          <w:rFonts w:ascii="Times New Roman" w:hAnsi="Times New Roman" w:cs="Times New Roman"/>
          <w:color w:val="000000" w:themeColor="text1"/>
          <w:sz w:val="28"/>
          <w:szCs w:val="28"/>
          <w:shd w:val="clear" w:color="auto" w:fill="FFFFFF"/>
        </w:rPr>
        <w:t xml:space="preserve"> </w:t>
      </w:r>
      <w:proofErr w:type="spellStart"/>
      <w:r w:rsidRPr="005C2184">
        <w:rPr>
          <w:rFonts w:ascii="Times New Roman" w:hAnsi="Times New Roman" w:cs="Times New Roman"/>
          <w:color w:val="000000" w:themeColor="text1"/>
          <w:sz w:val="28"/>
          <w:szCs w:val="28"/>
          <w:shd w:val="clear" w:color="auto" w:fill="FFFFFF"/>
        </w:rPr>
        <w:t>of</w:t>
      </w:r>
      <w:proofErr w:type="spellEnd"/>
      <w:r w:rsidRPr="005C2184">
        <w:rPr>
          <w:rFonts w:ascii="Times New Roman" w:hAnsi="Times New Roman" w:cs="Times New Roman"/>
          <w:color w:val="000000" w:themeColor="text1"/>
          <w:sz w:val="28"/>
          <w:szCs w:val="28"/>
          <w:shd w:val="clear" w:color="auto" w:fill="FFFFFF"/>
        </w:rPr>
        <w:t xml:space="preserve"> </w:t>
      </w:r>
      <w:proofErr w:type="spellStart"/>
      <w:r w:rsidRPr="005C2184">
        <w:rPr>
          <w:rFonts w:ascii="Times New Roman" w:hAnsi="Times New Roman" w:cs="Times New Roman"/>
          <w:color w:val="000000" w:themeColor="text1"/>
          <w:sz w:val="28"/>
          <w:szCs w:val="28"/>
          <w:shd w:val="clear" w:color="auto" w:fill="FFFFFF"/>
        </w:rPr>
        <w:t>the</w:t>
      </w:r>
      <w:proofErr w:type="spellEnd"/>
      <w:r w:rsidRPr="005C2184">
        <w:rPr>
          <w:rFonts w:ascii="Times New Roman" w:hAnsi="Times New Roman" w:cs="Times New Roman"/>
          <w:color w:val="000000" w:themeColor="text1"/>
          <w:sz w:val="28"/>
          <w:szCs w:val="28"/>
          <w:shd w:val="clear" w:color="auto" w:fill="FFFFFF"/>
        </w:rPr>
        <w:t xml:space="preserve"> RF.</w:t>
      </w:r>
      <w:r>
        <w:rPr>
          <w:rFonts w:ascii="Times New Roman" w:hAnsi="Times New Roman" w:cs="Times New Roman"/>
          <w:color w:val="000000" w:themeColor="text1"/>
          <w:sz w:val="28"/>
          <w:szCs w:val="28"/>
          <w:shd w:val="clear" w:color="auto" w:fill="FFFFFF"/>
          <w:lang w:val="en-US"/>
        </w:rPr>
        <w:t xml:space="preserve"> </w:t>
      </w:r>
      <w:r w:rsidRPr="00E319F6">
        <w:rPr>
          <w:rFonts w:ascii="Times New Roman" w:hAnsi="Times New Roman" w:cs="Times New Roman"/>
          <w:color w:val="000000" w:themeColor="text1"/>
          <w:sz w:val="28"/>
          <w:szCs w:val="28"/>
          <w:shd w:val="clear" w:color="auto" w:fill="FFFFFF"/>
        </w:rPr>
        <w:t>URL: https://www.rbc.ua/ukr/news/kompensatsii-zelenskiy-predlozhil-sozdat-1653074789.html</w:t>
      </w:r>
      <w:r w:rsidRPr="005C2184">
        <w:rPr>
          <w:rFonts w:ascii="Times New Roman" w:hAnsi="Times New Roman" w:cs="Times New Roman"/>
          <w:color w:val="000000" w:themeColor="text1"/>
          <w:sz w:val="28"/>
          <w:szCs w:val="28"/>
          <w:shd w:val="clear" w:color="auto" w:fill="FFFFFF"/>
        </w:rPr>
        <w:t xml:space="preserve"> </w:t>
      </w:r>
      <w:r w:rsidRPr="005C2184">
        <w:rPr>
          <w:rFonts w:ascii="Times New Roman" w:hAnsi="Times New Roman" w:cs="Times New Roman"/>
          <w:color w:val="000000" w:themeColor="text1"/>
          <w:sz w:val="28"/>
          <w:szCs w:val="28"/>
          <w:shd w:val="clear" w:color="auto" w:fill="FFFFFF"/>
          <w:lang w:val="en-US"/>
        </w:rPr>
        <w:t>[in Ukrainian].</w:t>
      </w:r>
    </w:p>
    <w:p w:rsidR="005C2184" w:rsidRPr="00E319F6" w:rsidRDefault="005C2184" w:rsidP="005C218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s="Times New Roman"/>
          <w:color w:val="000000" w:themeColor="text1"/>
          <w:sz w:val="28"/>
          <w:szCs w:val="28"/>
        </w:rPr>
        <w:t xml:space="preserve">5. </w:t>
      </w:r>
      <w:proofErr w:type="spellStart"/>
      <w:r w:rsidRPr="00E319F6">
        <w:rPr>
          <w:rFonts w:ascii="Times New Roman" w:hAnsi="Times New Roman" w:cs="Times New Roman"/>
          <w:color w:val="000000" w:themeColor="text1"/>
          <w:sz w:val="28"/>
          <w:szCs w:val="28"/>
          <w:shd w:val="clear" w:color="auto" w:fill="FFFFFF"/>
        </w:rPr>
        <w:t>Guarascio</w:t>
      </w:r>
      <w:proofErr w:type="spellEnd"/>
      <w:r w:rsidRPr="00E319F6">
        <w:rPr>
          <w:rFonts w:ascii="Times New Roman" w:hAnsi="Times New Roman" w:cs="Times New Roman"/>
          <w:color w:val="000000" w:themeColor="text1"/>
          <w:sz w:val="28"/>
          <w:szCs w:val="28"/>
          <w:shd w:val="clear" w:color="auto" w:fill="FFFFFF"/>
        </w:rPr>
        <w:t xml:space="preserve"> F., </w:t>
      </w:r>
      <w:proofErr w:type="spellStart"/>
      <w:r w:rsidRPr="00E319F6">
        <w:rPr>
          <w:rFonts w:ascii="Times New Roman" w:hAnsi="Times New Roman" w:cs="Times New Roman"/>
          <w:color w:val="000000" w:themeColor="text1"/>
          <w:sz w:val="28"/>
          <w:szCs w:val="28"/>
          <w:shd w:val="clear" w:color="auto" w:fill="FFFFFF"/>
        </w:rPr>
        <w:t>Strupczewski</w:t>
      </w:r>
      <w:proofErr w:type="spellEnd"/>
      <w:r w:rsidRPr="00E319F6">
        <w:rPr>
          <w:rFonts w:ascii="Times New Roman" w:hAnsi="Times New Roman" w:cs="Times New Roman"/>
          <w:color w:val="000000" w:themeColor="text1"/>
          <w:sz w:val="28"/>
          <w:szCs w:val="28"/>
          <w:shd w:val="clear" w:color="auto" w:fill="FFFFFF"/>
        </w:rPr>
        <w:t xml:space="preserve"> J. EU </w:t>
      </w:r>
      <w:proofErr w:type="spellStart"/>
      <w:r w:rsidRPr="00E319F6">
        <w:rPr>
          <w:rFonts w:ascii="Times New Roman" w:hAnsi="Times New Roman" w:cs="Times New Roman"/>
          <w:color w:val="000000" w:themeColor="text1"/>
          <w:sz w:val="28"/>
          <w:szCs w:val="28"/>
          <w:shd w:val="clear" w:color="auto" w:fill="FFFFFF"/>
        </w:rPr>
        <w:t>proposes</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to</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make</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seizing</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assets</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easier</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including</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of</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sanctioned</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oligarchs</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May</w:t>
      </w:r>
      <w:proofErr w:type="spellEnd"/>
      <w:r w:rsidRPr="00E319F6">
        <w:rPr>
          <w:rFonts w:ascii="Times New Roman" w:hAnsi="Times New Roman" w:cs="Times New Roman"/>
          <w:color w:val="000000" w:themeColor="text1"/>
          <w:sz w:val="28"/>
          <w:szCs w:val="28"/>
          <w:shd w:val="clear" w:color="auto" w:fill="FFFFFF"/>
        </w:rPr>
        <w:t xml:space="preserve"> 24, 2022. URL: https://www.reuters.com/world/europe/eu-proposes-make-seizing-assets-easier-including-sanctioned-oligarchs-document-2022-05-24/</w:t>
      </w:r>
      <w:r w:rsidRPr="005C2184">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lang w:val="en-US"/>
        </w:rPr>
        <w:t>[in English]</w:t>
      </w:r>
      <w:r w:rsidRPr="00E319F6">
        <w:rPr>
          <w:rFonts w:ascii="Times New Roman" w:hAnsi="Times New Roman" w:cs="Times New Roman"/>
          <w:color w:val="000000" w:themeColor="text1"/>
          <w:sz w:val="28"/>
          <w:szCs w:val="28"/>
          <w:shd w:val="clear" w:color="auto" w:fill="FFFFFF"/>
        </w:rPr>
        <w:t>.</w:t>
      </w:r>
    </w:p>
    <w:p w:rsidR="005C2184" w:rsidRPr="00E319F6" w:rsidRDefault="005C2184" w:rsidP="005C218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s="Times New Roman"/>
          <w:color w:val="000000" w:themeColor="text1"/>
          <w:sz w:val="28"/>
          <w:szCs w:val="28"/>
        </w:rPr>
        <w:t xml:space="preserve">6. </w:t>
      </w:r>
      <w:proofErr w:type="spellStart"/>
      <w:r w:rsidRPr="00E319F6">
        <w:rPr>
          <w:rFonts w:ascii="Times New Roman" w:hAnsi="Times New Roman" w:cs="Times New Roman"/>
          <w:color w:val="000000" w:themeColor="text1"/>
          <w:sz w:val="28"/>
          <w:szCs w:val="28"/>
        </w:rPr>
        <w:t>Economic</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Crime</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Transparency</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and</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Enforcement</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Act</w:t>
      </w:r>
      <w:proofErr w:type="spellEnd"/>
      <w:r w:rsidRPr="00E319F6">
        <w:rPr>
          <w:rFonts w:ascii="Times New Roman" w:hAnsi="Times New Roman" w:cs="Times New Roman"/>
          <w:color w:val="000000" w:themeColor="text1"/>
          <w:sz w:val="28"/>
          <w:szCs w:val="28"/>
        </w:rPr>
        <w:t xml:space="preserve"> 2022. URL: https://www.legislation.gov.uk/ukpga/2022/10/section/1/enacted</w:t>
      </w:r>
      <w:r w:rsidRPr="005C2184">
        <w:rPr>
          <w:rFonts w:ascii="Times New Roman" w:hAnsi="Times New Roman" w:cs="Times New Roman"/>
          <w:color w:val="000000" w:themeColor="text1"/>
          <w:sz w:val="28"/>
          <w:szCs w:val="28"/>
        </w:rPr>
        <w:t xml:space="preserve"> </w:t>
      </w:r>
      <w:r w:rsidRPr="005C2184">
        <w:rPr>
          <w:rFonts w:ascii="Times New Roman" w:hAnsi="Times New Roman" w:cs="Times New Roman"/>
          <w:color w:val="000000" w:themeColor="text1"/>
          <w:sz w:val="28"/>
          <w:szCs w:val="28"/>
          <w:lang w:val="en-US"/>
        </w:rPr>
        <w:t>[in English].</w:t>
      </w:r>
    </w:p>
    <w:p w:rsidR="005C2184" w:rsidRPr="00E319F6" w:rsidRDefault="005C2184" w:rsidP="005C218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s="Times New Roman"/>
          <w:color w:val="000000" w:themeColor="text1"/>
          <w:sz w:val="28"/>
          <w:szCs w:val="28"/>
        </w:rPr>
        <w:t xml:space="preserve">7. </w:t>
      </w:r>
      <w:proofErr w:type="spellStart"/>
      <w:r w:rsidRPr="00E319F6">
        <w:rPr>
          <w:rFonts w:ascii="Times New Roman" w:hAnsi="Times New Roman" w:cs="Times New Roman"/>
          <w:color w:val="000000" w:themeColor="text1"/>
          <w:sz w:val="28"/>
          <w:szCs w:val="28"/>
        </w:rPr>
        <w:t>Implementing</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the</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Right</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to</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Reparation</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Confiscation</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of</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the</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assets</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of</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oligarchs</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and</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human</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rights</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abusers</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for</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the</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benefit</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of</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victims</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March</w:t>
      </w:r>
      <w:proofErr w:type="spellEnd"/>
      <w:r w:rsidRPr="00E319F6">
        <w:rPr>
          <w:rFonts w:ascii="Times New Roman" w:hAnsi="Times New Roman" w:cs="Times New Roman"/>
          <w:color w:val="000000" w:themeColor="text1"/>
          <w:sz w:val="28"/>
          <w:szCs w:val="28"/>
        </w:rPr>
        <w:t xml:space="preserve"> 2022. URL: https://redress.org/wp-content/uploads/2022/03/2022.03.08-Reparations-Briefing-Economic-Crime-Bill.pdf</w:t>
      </w:r>
      <w:r w:rsidRPr="005C2184">
        <w:rPr>
          <w:rFonts w:ascii="Times New Roman" w:hAnsi="Times New Roman" w:cs="Times New Roman"/>
          <w:color w:val="000000" w:themeColor="text1"/>
          <w:sz w:val="28"/>
          <w:szCs w:val="28"/>
        </w:rPr>
        <w:t xml:space="preserve"> </w:t>
      </w:r>
      <w:r w:rsidRPr="005C2184">
        <w:rPr>
          <w:rFonts w:ascii="Times New Roman" w:hAnsi="Times New Roman" w:cs="Times New Roman"/>
          <w:color w:val="000000" w:themeColor="text1"/>
          <w:sz w:val="28"/>
          <w:szCs w:val="28"/>
          <w:lang w:val="en-US"/>
        </w:rPr>
        <w:t>[in English].</w:t>
      </w:r>
    </w:p>
    <w:p w:rsidR="005C2184" w:rsidRPr="00E319F6" w:rsidRDefault="005C2184" w:rsidP="005C218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s="Times New Roman"/>
          <w:color w:val="000000" w:themeColor="text1"/>
          <w:sz w:val="28"/>
          <w:szCs w:val="28"/>
        </w:rPr>
        <w:t xml:space="preserve">8. </w:t>
      </w:r>
      <w:proofErr w:type="spellStart"/>
      <w:r w:rsidRPr="005C2184">
        <w:rPr>
          <w:rFonts w:ascii="Times New Roman" w:hAnsi="Times New Roman" w:cs="Times New Roman"/>
          <w:color w:val="000000" w:themeColor="text1"/>
          <w:sz w:val="28"/>
          <w:szCs w:val="28"/>
        </w:rPr>
        <w:t>Yakoviuk</w:t>
      </w:r>
      <w:proofErr w:type="spellEnd"/>
      <w:r w:rsidRPr="005C2184">
        <w:rPr>
          <w:rFonts w:ascii="Times New Roman" w:hAnsi="Times New Roman" w:cs="Times New Roman"/>
          <w:color w:val="000000" w:themeColor="text1"/>
          <w:sz w:val="28"/>
          <w:szCs w:val="28"/>
        </w:rPr>
        <w:t xml:space="preserve"> I. V., </w:t>
      </w:r>
      <w:proofErr w:type="spellStart"/>
      <w:r w:rsidRPr="005C2184">
        <w:rPr>
          <w:rFonts w:ascii="Times New Roman" w:hAnsi="Times New Roman" w:cs="Times New Roman"/>
          <w:color w:val="000000" w:themeColor="text1"/>
          <w:sz w:val="28"/>
          <w:szCs w:val="28"/>
        </w:rPr>
        <w:t>Yefriemova</w:t>
      </w:r>
      <w:proofErr w:type="spellEnd"/>
      <w:r w:rsidRPr="005C2184">
        <w:rPr>
          <w:rFonts w:ascii="Times New Roman" w:hAnsi="Times New Roman" w:cs="Times New Roman"/>
          <w:color w:val="000000" w:themeColor="text1"/>
          <w:sz w:val="28"/>
          <w:szCs w:val="28"/>
        </w:rPr>
        <w:t xml:space="preserve"> K. V., </w:t>
      </w:r>
      <w:proofErr w:type="spellStart"/>
      <w:r w:rsidRPr="005C2184">
        <w:rPr>
          <w:rFonts w:ascii="Times New Roman" w:hAnsi="Times New Roman" w:cs="Times New Roman"/>
          <w:color w:val="000000" w:themeColor="text1"/>
          <w:sz w:val="28"/>
          <w:szCs w:val="28"/>
        </w:rPr>
        <w:t>Novikov</w:t>
      </w:r>
      <w:proofErr w:type="spellEnd"/>
      <w:r w:rsidRPr="005C2184">
        <w:rPr>
          <w:rFonts w:ascii="Times New Roman" w:hAnsi="Times New Roman" w:cs="Times New Roman"/>
          <w:color w:val="000000" w:themeColor="text1"/>
          <w:sz w:val="28"/>
          <w:szCs w:val="28"/>
        </w:rPr>
        <w:t xml:space="preserve"> </w:t>
      </w:r>
      <w:proofErr w:type="spellStart"/>
      <w:r w:rsidRPr="005C2184">
        <w:rPr>
          <w:rFonts w:ascii="Times New Roman" w:hAnsi="Times New Roman" w:cs="Times New Roman"/>
          <w:color w:val="000000" w:themeColor="text1"/>
          <w:sz w:val="28"/>
          <w:szCs w:val="28"/>
        </w:rPr>
        <w:t>Ye</w:t>
      </w:r>
      <w:proofErr w:type="spellEnd"/>
      <w:r w:rsidRPr="005C2184">
        <w:rPr>
          <w:rFonts w:ascii="Times New Roman" w:hAnsi="Times New Roman" w:cs="Times New Roman"/>
          <w:color w:val="000000" w:themeColor="text1"/>
          <w:sz w:val="28"/>
          <w:szCs w:val="28"/>
        </w:rPr>
        <w:t xml:space="preserve">. A. (2022). </w:t>
      </w:r>
      <w:proofErr w:type="spellStart"/>
      <w:r w:rsidRPr="005C2184">
        <w:rPr>
          <w:rFonts w:ascii="Times New Roman" w:hAnsi="Times New Roman" w:cs="Times New Roman"/>
          <w:color w:val="000000" w:themeColor="text1"/>
          <w:sz w:val="28"/>
          <w:szCs w:val="28"/>
        </w:rPr>
        <w:t>Economic</w:t>
      </w:r>
      <w:proofErr w:type="spellEnd"/>
      <w:r w:rsidRPr="005C2184">
        <w:rPr>
          <w:rFonts w:ascii="Times New Roman" w:hAnsi="Times New Roman" w:cs="Times New Roman"/>
          <w:color w:val="000000" w:themeColor="text1"/>
          <w:sz w:val="28"/>
          <w:szCs w:val="28"/>
        </w:rPr>
        <w:t xml:space="preserve"> </w:t>
      </w:r>
      <w:proofErr w:type="spellStart"/>
      <w:r w:rsidRPr="005C2184">
        <w:rPr>
          <w:rFonts w:ascii="Times New Roman" w:hAnsi="Times New Roman" w:cs="Times New Roman"/>
          <w:color w:val="000000" w:themeColor="text1"/>
          <w:sz w:val="28"/>
          <w:szCs w:val="28"/>
        </w:rPr>
        <w:t>security</w:t>
      </w:r>
      <w:proofErr w:type="spellEnd"/>
      <w:r w:rsidRPr="005C2184">
        <w:rPr>
          <w:rFonts w:ascii="Times New Roman" w:hAnsi="Times New Roman" w:cs="Times New Roman"/>
          <w:color w:val="000000" w:themeColor="text1"/>
          <w:sz w:val="28"/>
          <w:szCs w:val="28"/>
        </w:rPr>
        <w:t xml:space="preserve"> </w:t>
      </w:r>
      <w:proofErr w:type="spellStart"/>
      <w:r w:rsidRPr="005C2184">
        <w:rPr>
          <w:rFonts w:ascii="Times New Roman" w:hAnsi="Times New Roman" w:cs="Times New Roman"/>
          <w:color w:val="000000" w:themeColor="text1"/>
          <w:sz w:val="28"/>
          <w:szCs w:val="28"/>
        </w:rPr>
        <w:t>and</w:t>
      </w:r>
      <w:proofErr w:type="spellEnd"/>
      <w:r w:rsidRPr="005C2184">
        <w:rPr>
          <w:rFonts w:ascii="Times New Roman" w:hAnsi="Times New Roman" w:cs="Times New Roman"/>
          <w:color w:val="000000" w:themeColor="text1"/>
          <w:sz w:val="28"/>
          <w:szCs w:val="28"/>
        </w:rPr>
        <w:t xml:space="preserve"> </w:t>
      </w:r>
      <w:proofErr w:type="spellStart"/>
      <w:r w:rsidRPr="005C2184">
        <w:rPr>
          <w:rFonts w:ascii="Times New Roman" w:hAnsi="Times New Roman" w:cs="Times New Roman"/>
          <w:color w:val="000000" w:themeColor="text1"/>
          <w:sz w:val="28"/>
          <w:szCs w:val="28"/>
        </w:rPr>
        <w:t>the</w:t>
      </w:r>
      <w:proofErr w:type="spellEnd"/>
      <w:r w:rsidRPr="005C2184">
        <w:rPr>
          <w:rFonts w:ascii="Times New Roman" w:hAnsi="Times New Roman" w:cs="Times New Roman"/>
          <w:color w:val="000000" w:themeColor="text1"/>
          <w:sz w:val="28"/>
          <w:szCs w:val="28"/>
        </w:rPr>
        <w:t xml:space="preserve"> </w:t>
      </w:r>
      <w:proofErr w:type="spellStart"/>
      <w:r w:rsidRPr="005C2184">
        <w:rPr>
          <w:rFonts w:ascii="Times New Roman" w:hAnsi="Times New Roman" w:cs="Times New Roman"/>
          <w:color w:val="000000" w:themeColor="text1"/>
          <w:sz w:val="28"/>
          <w:szCs w:val="28"/>
        </w:rPr>
        <w:t>role</w:t>
      </w:r>
      <w:proofErr w:type="spellEnd"/>
      <w:r w:rsidRPr="005C2184">
        <w:rPr>
          <w:rFonts w:ascii="Times New Roman" w:hAnsi="Times New Roman" w:cs="Times New Roman"/>
          <w:color w:val="000000" w:themeColor="text1"/>
          <w:sz w:val="28"/>
          <w:szCs w:val="28"/>
        </w:rPr>
        <w:t xml:space="preserve"> </w:t>
      </w:r>
      <w:proofErr w:type="spellStart"/>
      <w:r w:rsidRPr="005C2184">
        <w:rPr>
          <w:rFonts w:ascii="Times New Roman" w:hAnsi="Times New Roman" w:cs="Times New Roman"/>
          <w:color w:val="000000" w:themeColor="text1"/>
          <w:sz w:val="28"/>
          <w:szCs w:val="28"/>
        </w:rPr>
        <w:t>of</w:t>
      </w:r>
      <w:proofErr w:type="spellEnd"/>
      <w:r w:rsidRPr="005C2184">
        <w:rPr>
          <w:rFonts w:ascii="Times New Roman" w:hAnsi="Times New Roman" w:cs="Times New Roman"/>
          <w:color w:val="000000" w:themeColor="text1"/>
          <w:sz w:val="28"/>
          <w:szCs w:val="28"/>
        </w:rPr>
        <w:t xml:space="preserve"> </w:t>
      </w:r>
      <w:proofErr w:type="spellStart"/>
      <w:r w:rsidRPr="005C2184">
        <w:rPr>
          <w:rFonts w:ascii="Times New Roman" w:hAnsi="Times New Roman" w:cs="Times New Roman"/>
          <w:color w:val="000000" w:themeColor="text1"/>
          <w:sz w:val="28"/>
          <w:szCs w:val="28"/>
        </w:rPr>
        <w:t>the</w:t>
      </w:r>
      <w:proofErr w:type="spellEnd"/>
      <w:r w:rsidRPr="005C2184">
        <w:rPr>
          <w:rFonts w:ascii="Times New Roman" w:hAnsi="Times New Roman" w:cs="Times New Roman"/>
          <w:color w:val="000000" w:themeColor="text1"/>
          <w:sz w:val="28"/>
          <w:szCs w:val="28"/>
        </w:rPr>
        <w:t xml:space="preserve"> </w:t>
      </w:r>
      <w:proofErr w:type="spellStart"/>
      <w:r w:rsidRPr="005C2184">
        <w:rPr>
          <w:rFonts w:ascii="Times New Roman" w:hAnsi="Times New Roman" w:cs="Times New Roman"/>
          <w:color w:val="000000" w:themeColor="text1"/>
          <w:sz w:val="28"/>
          <w:szCs w:val="28"/>
        </w:rPr>
        <w:t>collective</w:t>
      </w:r>
      <w:proofErr w:type="spellEnd"/>
      <w:r w:rsidRPr="005C2184">
        <w:rPr>
          <w:rFonts w:ascii="Times New Roman" w:hAnsi="Times New Roman" w:cs="Times New Roman"/>
          <w:color w:val="000000" w:themeColor="text1"/>
          <w:sz w:val="28"/>
          <w:szCs w:val="28"/>
        </w:rPr>
        <w:t xml:space="preserve"> </w:t>
      </w:r>
      <w:proofErr w:type="spellStart"/>
      <w:r w:rsidRPr="005C2184">
        <w:rPr>
          <w:rFonts w:ascii="Times New Roman" w:hAnsi="Times New Roman" w:cs="Times New Roman"/>
          <w:color w:val="000000" w:themeColor="text1"/>
          <w:sz w:val="28"/>
          <w:szCs w:val="28"/>
        </w:rPr>
        <w:t>West</w:t>
      </w:r>
      <w:proofErr w:type="spellEnd"/>
      <w:r w:rsidRPr="005C2184">
        <w:rPr>
          <w:rFonts w:ascii="Times New Roman" w:hAnsi="Times New Roman" w:cs="Times New Roman"/>
          <w:color w:val="000000" w:themeColor="text1"/>
          <w:sz w:val="28"/>
          <w:szCs w:val="28"/>
        </w:rPr>
        <w:t xml:space="preserve"> </w:t>
      </w:r>
      <w:proofErr w:type="spellStart"/>
      <w:r w:rsidRPr="005C2184">
        <w:rPr>
          <w:rFonts w:ascii="Times New Roman" w:hAnsi="Times New Roman" w:cs="Times New Roman"/>
          <w:color w:val="000000" w:themeColor="text1"/>
          <w:sz w:val="28"/>
          <w:szCs w:val="28"/>
        </w:rPr>
        <w:t>in</w:t>
      </w:r>
      <w:proofErr w:type="spellEnd"/>
      <w:r w:rsidRPr="005C2184">
        <w:rPr>
          <w:rFonts w:ascii="Times New Roman" w:hAnsi="Times New Roman" w:cs="Times New Roman"/>
          <w:color w:val="000000" w:themeColor="text1"/>
          <w:sz w:val="28"/>
          <w:szCs w:val="28"/>
        </w:rPr>
        <w:t xml:space="preserve"> </w:t>
      </w:r>
      <w:proofErr w:type="spellStart"/>
      <w:r w:rsidRPr="005C2184">
        <w:rPr>
          <w:rFonts w:ascii="Times New Roman" w:hAnsi="Times New Roman" w:cs="Times New Roman"/>
          <w:color w:val="000000" w:themeColor="text1"/>
          <w:sz w:val="28"/>
          <w:szCs w:val="28"/>
        </w:rPr>
        <w:t>the</w:t>
      </w:r>
      <w:proofErr w:type="spellEnd"/>
      <w:r w:rsidRPr="005C2184">
        <w:rPr>
          <w:rFonts w:ascii="Times New Roman" w:hAnsi="Times New Roman" w:cs="Times New Roman"/>
          <w:color w:val="000000" w:themeColor="text1"/>
          <w:sz w:val="28"/>
          <w:szCs w:val="28"/>
        </w:rPr>
        <w:t xml:space="preserve"> </w:t>
      </w:r>
      <w:proofErr w:type="spellStart"/>
      <w:r w:rsidRPr="005C2184">
        <w:rPr>
          <w:rFonts w:ascii="Times New Roman" w:hAnsi="Times New Roman" w:cs="Times New Roman"/>
          <w:color w:val="000000" w:themeColor="text1"/>
          <w:sz w:val="28"/>
          <w:szCs w:val="28"/>
        </w:rPr>
        <w:t>post-war</w:t>
      </w:r>
      <w:proofErr w:type="spellEnd"/>
      <w:r w:rsidRPr="005C2184">
        <w:rPr>
          <w:rFonts w:ascii="Times New Roman" w:hAnsi="Times New Roman" w:cs="Times New Roman"/>
          <w:color w:val="000000" w:themeColor="text1"/>
          <w:sz w:val="28"/>
          <w:szCs w:val="28"/>
        </w:rPr>
        <w:t xml:space="preserve"> </w:t>
      </w:r>
      <w:proofErr w:type="spellStart"/>
      <w:r w:rsidRPr="005C2184">
        <w:rPr>
          <w:rFonts w:ascii="Times New Roman" w:hAnsi="Times New Roman" w:cs="Times New Roman"/>
          <w:color w:val="000000" w:themeColor="text1"/>
          <w:sz w:val="28"/>
          <w:szCs w:val="28"/>
        </w:rPr>
        <w:t>reconstruction</w:t>
      </w:r>
      <w:proofErr w:type="spellEnd"/>
      <w:r w:rsidRPr="005C2184">
        <w:rPr>
          <w:rFonts w:ascii="Times New Roman" w:hAnsi="Times New Roman" w:cs="Times New Roman"/>
          <w:color w:val="000000" w:themeColor="text1"/>
          <w:sz w:val="28"/>
          <w:szCs w:val="28"/>
        </w:rPr>
        <w:t xml:space="preserve"> </w:t>
      </w:r>
      <w:proofErr w:type="spellStart"/>
      <w:r w:rsidRPr="005C2184">
        <w:rPr>
          <w:rFonts w:ascii="Times New Roman" w:hAnsi="Times New Roman" w:cs="Times New Roman"/>
          <w:color w:val="000000" w:themeColor="text1"/>
          <w:sz w:val="28"/>
          <w:szCs w:val="28"/>
        </w:rPr>
        <w:t>of</w:t>
      </w:r>
      <w:proofErr w:type="spellEnd"/>
      <w:r w:rsidRPr="005C2184">
        <w:rPr>
          <w:rFonts w:ascii="Times New Roman" w:hAnsi="Times New Roman" w:cs="Times New Roman"/>
          <w:color w:val="000000" w:themeColor="text1"/>
          <w:sz w:val="28"/>
          <w:szCs w:val="28"/>
        </w:rPr>
        <w:t xml:space="preserve"> </w:t>
      </w:r>
      <w:proofErr w:type="spellStart"/>
      <w:r w:rsidRPr="005C2184">
        <w:rPr>
          <w:rFonts w:ascii="Times New Roman" w:hAnsi="Times New Roman" w:cs="Times New Roman"/>
          <w:color w:val="000000" w:themeColor="text1"/>
          <w:sz w:val="28"/>
          <w:szCs w:val="28"/>
        </w:rPr>
        <w:t>Ukraine</w:t>
      </w:r>
      <w:proofErr w:type="spellEnd"/>
      <w:r w:rsidRPr="005C2184">
        <w:rPr>
          <w:rFonts w:ascii="Times New Roman" w:hAnsi="Times New Roman" w:cs="Times New Roman"/>
          <w:color w:val="000000" w:themeColor="text1"/>
          <w:sz w:val="28"/>
          <w:szCs w:val="28"/>
        </w:rPr>
        <w:t xml:space="preserve">. </w:t>
      </w:r>
      <w:proofErr w:type="spellStart"/>
      <w:r w:rsidRPr="005C2184">
        <w:rPr>
          <w:rFonts w:ascii="Times New Roman" w:hAnsi="Times New Roman" w:cs="Times New Roman"/>
          <w:i/>
          <w:color w:val="000000" w:themeColor="text1"/>
          <w:sz w:val="28"/>
          <w:szCs w:val="28"/>
        </w:rPr>
        <w:t>Pravo</w:t>
      </w:r>
      <w:proofErr w:type="spellEnd"/>
      <w:r w:rsidRPr="005C2184">
        <w:rPr>
          <w:rFonts w:ascii="Times New Roman" w:hAnsi="Times New Roman" w:cs="Times New Roman"/>
          <w:i/>
          <w:color w:val="000000" w:themeColor="text1"/>
          <w:sz w:val="28"/>
          <w:szCs w:val="28"/>
        </w:rPr>
        <w:t xml:space="preserve"> </w:t>
      </w:r>
      <w:proofErr w:type="spellStart"/>
      <w:r w:rsidRPr="005C2184">
        <w:rPr>
          <w:rFonts w:ascii="Times New Roman" w:hAnsi="Times New Roman" w:cs="Times New Roman"/>
          <w:i/>
          <w:color w:val="000000" w:themeColor="text1"/>
          <w:sz w:val="28"/>
          <w:szCs w:val="28"/>
        </w:rPr>
        <w:t>ta</w:t>
      </w:r>
      <w:proofErr w:type="spellEnd"/>
      <w:r w:rsidRPr="005C2184">
        <w:rPr>
          <w:rFonts w:ascii="Times New Roman" w:hAnsi="Times New Roman" w:cs="Times New Roman"/>
          <w:i/>
          <w:color w:val="000000" w:themeColor="text1"/>
          <w:sz w:val="28"/>
          <w:szCs w:val="28"/>
        </w:rPr>
        <w:t xml:space="preserve"> </w:t>
      </w:r>
      <w:proofErr w:type="spellStart"/>
      <w:r w:rsidRPr="005C2184">
        <w:rPr>
          <w:rFonts w:ascii="Times New Roman" w:hAnsi="Times New Roman" w:cs="Times New Roman"/>
          <w:i/>
          <w:color w:val="000000" w:themeColor="text1"/>
          <w:sz w:val="28"/>
          <w:szCs w:val="28"/>
        </w:rPr>
        <w:t>innovatsii</w:t>
      </w:r>
      <w:proofErr w:type="spellEnd"/>
      <w:r w:rsidRPr="005C2184">
        <w:rPr>
          <w:rFonts w:ascii="Times New Roman" w:hAnsi="Times New Roman" w:cs="Times New Roman"/>
          <w:color w:val="000000" w:themeColor="text1"/>
          <w:sz w:val="28"/>
          <w:szCs w:val="28"/>
        </w:rPr>
        <w:t xml:space="preserve">, 2 (38) </w:t>
      </w:r>
      <w:r>
        <w:rPr>
          <w:rFonts w:ascii="Times New Roman" w:hAnsi="Times New Roman" w:cs="Times New Roman"/>
          <w:color w:val="000000" w:themeColor="text1"/>
          <w:sz w:val="28"/>
          <w:szCs w:val="28"/>
          <w:lang w:val="en-US"/>
        </w:rPr>
        <w:t>[in Ukrainian]</w:t>
      </w:r>
      <w:r w:rsidRPr="00E319F6">
        <w:rPr>
          <w:rFonts w:ascii="Times New Roman" w:hAnsi="Times New Roman" w:cs="Times New Roman"/>
          <w:color w:val="000000" w:themeColor="text1"/>
          <w:sz w:val="28"/>
          <w:szCs w:val="28"/>
        </w:rPr>
        <w:t>.</w:t>
      </w:r>
    </w:p>
    <w:p w:rsidR="005C2184" w:rsidRPr="00E319F6" w:rsidRDefault="005C2184" w:rsidP="005C218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s="Times New Roman"/>
          <w:color w:val="000000" w:themeColor="text1"/>
          <w:sz w:val="28"/>
          <w:szCs w:val="28"/>
        </w:rPr>
        <w:t xml:space="preserve">9. </w:t>
      </w:r>
      <w:proofErr w:type="spellStart"/>
      <w:r w:rsidRPr="00E319F6">
        <w:rPr>
          <w:rFonts w:ascii="Times New Roman" w:hAnsi="Times New Roman" w:cs="Times New Roman"/>
          <w:color w:val="000000" w:themeColor="text1"/>
          <w:sz w:val="28"/>
          <w:szCs w:val="28"/>
        </w:rPr>
        <w:t>Communication</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from</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the</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Commission</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to</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the</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European</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Parliament</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the</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European</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Council</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the</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Council</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the</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European</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Economic</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and</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Social</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Committee</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and</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the</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Committee</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of</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the</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Regions</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Ukraine</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Relief</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and</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Reconstruction</w:t>
      </w:r>
      <w:proofErr w:type="spellEnd"/>
      <w:r w:rsidRPr="00E319F6">
        <w:rPr>
          <w:rFonts w:ascii="Times New Roman" w:hAnsi="Times New Roman" w:cs="Times New Roman"/>
          <w:color w:val="000000" w:themeColor="text1"/>
          <w:sz w:val="28"/>
          <w:szCs w:val="28"/>
        </w:rPr>
        <w:t xml:space="preserve">. </w:t>
      </w:r>
      <w:proofErr w:type="spellStart"/>
      <w:r w:rsidRPr="00E319F6">
        <w:rPr>
          <w:rFonts w:ascii="Times New Roman" w:hAnsi="Times New Roman" w:cs="Times New Roman"/>
          <w:color w:val="000000" w:themeColor="text1"/>
          <w:sz w:val="28"/>
          <w:szCs w:val="28"/>
        </w:rPr>
        <w:t>Brussels</w:t>
      </w:r>
      <w:proofErr w:type="spellEnd"/>
      <w:r w:rsidRPr="00E319F6">
        <w:rPr>
          <w:rFonts w:ascii="Times New Roman" w:hAnsi="Times New Roman" w:cs="Times New Roman"/>
          <w:color w:val="000000" w:themeColor="text1"/>
          <w:sz w:val="28"/>
          <w:szCs w:val="28"/>
        </w:rPr>
        <w:t xml:space="preserve">, 18.5.2022 COM (2022) 233 </w:t>
      </w:r>
      <w:proofErr w:type="spellStart"/>
      <w:r w:rsidRPr="00E319F6">
        <w:rPr>
          <w:rFonts w:ascii="Times New Roman" w:hAnsi="Times New Roman" w:cs="Times New Roman"/>
          <w:color w:val="000000" w:themeColor="text1"/>
          <w:sz w:val="28"/>
          <w:szCs w:val="28"/>
        </w:rPr>
        <w:t>final</w:t>
      </w:r>
      <w:proofErr w:type="spellEnd"/>
      <w:r w:rsidRPr="00E319F6">
        <w:rPr>
          <w:rFonts w:ascii="Times New Roman" w:hAnsi="Times New Roman" w:cs="Times New Roman"/>
          <w:color w:val="000000" w:themeColor="text1"/>
          <w:sz w:val="28"/>
          <w:szCs w:val="28"/>
        </w:rPr>
        <w:t>. URL: https://ec.europa.eu/info/sites/default/files/ukraine-relief-reconstruction_en.pdf</w:t>
      </w:r>
      <w:r w:rsidRPr="005C2184">
        <w:rPr>
          <w:rFonts w:ascii="Times New Roman" w:hAnsi="Times New Roman" w:cs="Times New Roman"/>
          <w:color w:val="000000" w:themeColor="text1"/>
          <w:sz w:val="28"/>
          <w:szCs w:val="28"/>
        </w:rPr>
        <w:t xml:space="preserve"> </w:t>
      </w:r>
      <w:r w:rsidRPr="005C2184">
        <w:rPr>
          <w:rFonts w:ascii="Times New Roman" w:hAnsi="Times New Roman" w:cs="Times New Roman"/>
          <w:color w:val="000000" w:themeColor="text1"/>
          <w:sz w:val="28"/>
          <w:szCs w:val="28"/>
          <w:lang w:val="en-US"/>
        </w:rPr>
        <w:t>[in English].</w:t>
      </w:r>
    </w:p>
    <w:p w:rsidR="005C2184" w:rsidRPr="00E319F6" w:rsidRDefault="005C2184" w:rsidP="005C218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s="Times New Roman"/>
          <w:color w:val="000000" w:themeColor="text1"/>
          <w:sz w:val="28"/>
          <w:szCs w:val="28"/>
        </w:rPr>
        <w:t xml:space="preserve">10. </w:t>
      </w:r>
      <w:proofErr w:type="spellStart"/>
      <w:r w:rsidRPr="00E319F6">
        <w:rPr>
          <w:rFonts w:ascii="Times New Roman" w:hAnsi="Times New Roman" w:cs="Times New Roman"/>
          <w:color w:val="000000" w:themeColor="text1"/>
          <w:sz w:val="28"/>
          <w:szCs w:val="28"/>
          <w:shd w:val="clear" w:color="auto" w:fill="FFFFFF"/>
        </w:rPr>
        <w:t>Factsheet</w:t>
      </w:r>
      <w:proofErr w:type="spellEnd"/>
      <w:r w:rsidRPr="00E319F6">
        <w:rPr>
          <w:rFonts w:ascii="Times New Roman" w:hAnsi="Times New Roman" w:cs="Times New Roman"/>
          <w:color w:val="000000" w:themeColor="text1"/>
          <w:sz w:val="28"/>
          <w:szCs w:val="28"/>
          <w:shd w:val="clear" w:color="auto" w:fill="FFFFFF"/>
        </w:rPr>
        <w:t xml:space="preserve"> – </w:t>
      </w:r>
      <w:proofErr w:type="spellStart"/>
      <w:r w:rsidRPr="00E319F6">
        <w:rPr>
          <w:rFonts w:ascii="Times New Roman" w:hAnsi="Times New Roman" w:cs="Times New Roman"/>
          <w:color w:val="000000" w:themeColor="text1"/>
          <w:sz w:val="28"/>
          <w:szCs w:val="28"/>
          <w:shd w:val="clear" w:color="auto" w:fill="FFFFFF"/>
        </w:rPr>
        <w:t>Ukraine</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Relief</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and</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reconstruction</w:t>
      </w:r>
      <w:proofErr w:type="spellEnd"/>
      <w:r w:rsidRPr="00E319F6">
        <w:rPr>
          <w:rFonts w:ascii="Times New Roman" w:hAnsi="Times New Roman" w:cs="Times New Roman"/>
          <w:color w:val="000000" w:themeColor="text1"/>
          <w:sz w:val="28"/>
          <w:szCs w:val="28"/>
          <w:shd w:val="clear" w:color="auto" w:fill="FFFFFF"/>
        </w:rPr>
        <w:t>. URL: https://ec.europa.eu/commission/presscorner/detail/en/FS_22_3169</w:t>
      </w:r>
      <w:r w:rsidRPr="005C2184">
        <w:rPr>
          <w:rFonts w:ascii="Times New Roman" w:hAnsi="Times New Roman" w:cs="Times New Roman"/>
          <w:color w:val="000000" w:themeColor="text1"/>
          <w:sz w:val="28"/>
          <w:szCs w:val="28"/>
          <w:shd w:val="clear" w:color="auto" w:fill="FFFFFF"/>
        </w:rPr>
        <w:t xml:space="preserve"> </w:t>
      </w:r>
      <w:r w:rsidRPr="005C2184">
        <w:rPr>
          <w:rFonts w:ascii="Times New Roman" w:hAnsi="Times New Roman" w:cs="Times New Roman"/>
          <w:color w:val="000000" w:themeColor="text1"/>
          <w:sz w:val="28"/>
          <w:szCs w:val="28"/>
          <w:shd w:val="clear" w:color="auto" w:fill="FFFFFF"/>
          <w:lang w:val="en-US"/>
        </w:rPr>
        <w:t>[in English].</w:t>
      </w:r>
    </w:p>
    <w:p w:rsidR="005C2184" w:rsidRPr="00E319F6" w:rsidRDefault="005C2184" w:rsidP="005C218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s="Times New Roman"/>
          <w:color w:val="000000" w:themeColor="text1"/>
          <w:sz w:val="28"/>
          <w:szCs w:val="28"/>
        </w:rPr>
        <w:t xml:space="preserve">11. </w:t>
      </w:r>
      <w:proofErr w:type="spellStart"/>
      <w:r w:rsidRPr="00E319F6">
        <w:rPr>
          <w:rFonts w:ascii="Times New Roman" w:hAnsi="Times New Roman" w:cs="Times New Roman"/>
          <w:color w:val="000000" w:themeColor="text1"/>
          <w:sz w:val="28"/>
          <w:szCs w:val="28"/>
          <w:shd w:val="clear" w:color="auto" w:fill="FFFFFF"/>
        </w:rPr>
        <w:t>The</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reconstruction</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of</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Ukraine</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can</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only</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deliver</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results</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if</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the</w:t>
      </w:r>
      <w:proofErr w:type="spellEnd"/>
      <w:r w:rsidRPr="00E319F6">
        <w:rPr>
          <w:rFonts w:ascii="Times New Roman" w:hAnsi="Times New Roman" w:cs="Times New Roman"/>
          <w:color w:val="000000" w:themeColor="text1"/>
          <w:sz w:val="28"/>
          <w:szCs w:val="28"/>
          <w:shd w:val="clear" w:color="auto" w:fill="FFFFFF"/>
        </w:rPr>
        <w:t xml:space="preserve"> EU, </w:t>
      </w:r>
      <w:proofErr w:type="spellStart"/>
      <w:r w:rsidRPr="00E319F6">
        <w:rPr>
          <w:rFonts w:ascii="Times New Roman" w:hAnsi="Times New Roman" w:cs="Times New Roman"/>
          <w:color w:val="000000" w:themeColor="text1"/>
          <w:sz w:val="28"/>
          <w:szCs w:val="28"/>
          <w:shd w:val="clear" w:color="auto" w:fill="FFFFFF"/>
        </w:rPr>
        <w:t>national</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and</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local</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authorities</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work</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hand</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in</w:t>
      </w:r>
      <w:proofErr w:type="spellEnd"/>
      <w:r w:rsidRPr="00E319F6">
        <w:rPr>
          <w:rFonts w:ascii="Times New Roman" w:hAnsi="Times New Roman" w:cs="Times New Roman"/>
          <w:color w:val="000000" w:themeColor="text1"/>
          <w:sz w:val="28"/>
          <w:szCs w:val="28"/>
          <w:shd w:val="clear" w:color="auto" w:fill="FFFFFF"/>
        </w:rPr>
        <w:t xml:space="preserve"> </w:t>
      </w:r>
      <w:proofErr w:type="spellStart"/>
      <w:r w:rsidRPr="00E319F6">
        <w:rPr>
          <w:rFonts w:ascii="Times New Roman" w:hAnsi="Times New Roman" w:cs="Times New Roman"/>
          <w:color w:val="000000" w:themeColor="text1"/>
          <w:sz w:val="28"/>
          <w:szCs w:val="28"/>
          <w:shd w:val="clear" w:color="auto" w:fill="FFFFFF"/>
        </w:rPr>
        <w:t>hand</w:t>
      </w:r>
      <w:proofErr w:type="spellEnd"/>
      <w:r w:rsidRPr="00E319F6">
        <w:rPr>
          <w:rFonts w:ascii="Times New Roman" w:hAnsi="Times New Roman" w:cs="Times New Roman"/>
          <w:color w:val="000000" w:themeColor="text1"/>
          <w:sz w:val="28"/>
          <w:szCs w:val="28"/>
          <w:shd w:val="clear" w:color="auto" w:fill="FFFFFF"/>
        </w:rPr>
        <w:t xml:space="preserve">. URL: </w:t>
      </w:r>
      <w:hyperlink r:id="rId12" w:history="1">
        <w:r w:rsidRPr="00E319F6">
          <w:rPr>
            <w:rStyle w:val="a5"/>
            <w:rFonts w:ascii="Times New Roman" w:hAnsi="Times New Roman" w:cs="Times New Roman"/>
            <w:color w:val="000000" w:themeColor="text1"/>
            <w:sz w:val="28"/>
            <w:szCs w:val="28"/>
            <w:u w:val="none"/>
            <w:shd w:val="clear" w:color="auto" w:fill="FFFFFF"/>
          </w:rPr>
          <w:t>https://cor.europa.eu/en/news/Pages/Ukraine-response.aspx</w:t>
        </w:r>
      </w:hyperlink>
      <w:r w:rsidRPr="005C2184">
        <w:rPr>
          <w:rFonts w:ascii="Times New Roman" w:hAnsi="Times New Roman" w:cs="Times New Roman"/>
          <w:color w:val="000000" w:themeColor="text1"/>
          <w:sz w:val="28"/>
          <w:szCs w:val="28"/>
          <w:shd w:val="clear" w:color="auto" w:fill="FFFFFF"/>
        </w:rPr>
        <w:t xml:space="preserve"> </w:t>
      </w:r>
      <w:r w:rsidRPr="005C2184">
        <w:rPr>
          <w:rFonts w:ascii="Times New Roman" w:hAnsi="Times New Roman" w:cs="Times New Roman"/>
          <w:color w:val="000000" w:themeColor="text1"/>
          <w:sz w:val="28"/>
          <w:szCs w:val="28"/>
          <w:shd w:val="clear" w:color="auto" w:fill="FFFFFF"/>
          <w:lang w:val="en-US"/>
        </w:rPr>
        <w:t>[in English].</w:t>
      </w:r>
    </w:p>
    <w:p w:rsidR="005C2184" w:rsidRPr="00E319F6" w:rsidRDefault="005C2184" w:rsidP="005C218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s="Times New Roman"/>
          <w:color w:val="000000" w:themeColor="text1"/>
          <w:sz w:val="28"/>
          <w:szCs w:val="28"/>
        </w:rPr>
        <w:lastRenderedPageBreak/>
        <w:t xml:space="preserve">12. </w:t>
      </w:r>
      <w:proofErr w:type="spellStart"/>
      <w:r w:rsidR="008F4069" w:rsidRPr="008F4069">
        <w:rPr>
          <w:rFonts w:ascii="Times New Roman" w:hAnsi="Times New Roman" w:cs="Times New Roman"/>
          <w:color w:val="000000" w:themeColor="text1"/>
          <w:sz w:val="28"/>
          <w:szCs w:val="28"/>
        </w:rPr>
        <w:t>On</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the</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introduction</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of</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changes</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to</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some</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legislative</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acts</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of</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Ukraine</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regarding</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activities</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in</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the</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field</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of</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environment</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and</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civil</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protection</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during</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the</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period</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of</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martial</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law</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and</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during</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the</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reconstruction</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period</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Law</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of</w:t>
      </w:r>
      <w:proofErr w:type="spellEnd"/>
      <w:r w:rsidR="008F4069" w:rsidRPr="008F4069">
        <w:rPr>
          <w:rFonts w:ascii="Times New Roman" w:hAnsi="Times New Roman" w:cs="Times New Roman"/>
          <w:color w:val="000000" w:themeColor="text1"/>
          <w:sz w:val="28"/>
          <w:szCs w:val="28"/>
        </w:rPr>
        <w:t xml:space="preserve"> </w:t>
      </w:r>
      <w:proofErr w:type="spellStart"/>
      <w:r w:rsidR="008F4069" w:rsidRPr="008F4069">
        <w:rPr>
          <w:rFonts w:ascii="Times New Roman" w:hAnsi="Times New Roman" w:cs="Times New Roman"/>
          <w:color w:val="000000" w:themeColor="text1"/>
          <w:sz w:val="28"/>
          <w:szCs w:val="28"/>
        </w:rPr>
        <w:t>Ukraine</w:t>
      </w:r>
      <w:proofErr w:type="spellEnd"/>
      <w:r w:rsidR="008F4069" w:rsidRPr="008F4069">
        <w:rPr>
          <w:rFonts w:ascii="Times New Roman" w:hAnsi="Times New Roman" w:cs="Times New Roman"/>
          <w:color w:val="000000" w:themeColor="text1"/>
          <w:sz w:val="28"/>
          <w:szCs w:val="28"/>
        </w:rPr>
        <w:t xml:space="preserve"> </w:t>
      </w:r>
      <w:r w:rsidR="008F4069" w:rsidRPr="00E319F6">
        <w:rPr>
          <w:rFonts w:ascii="Times New Roman" w:hAnsi="Times New Roman" w:cs="Times New Roman"/>
          <w:color w:val="000000" w:themeColor="text1"/>
          <w:sz w:val="28"/>
          <w:szCs w:val="28"/>
        </w:rPr>
        <w:t>№ 2132-IX</w:t>
      </w:r>
      <w:r w:rsidR="008F4069" w:rsidRPr="00E319F6">
        <w:rPr>
          <w:rFonts w:ascii="Times New Roman" w:hAnsi="Times New Roman" w:cs="Times New Roman"/>
          <w:color w:val="000000" w:themeColor="text1"/>
          <w:sz w:val="28"/>
          <w:szCs w:val="28"/>
        </w:rPr>
        <w:t xml:space="preserve"> </w:t>
      </w:r>
      <w:r w:rsidR="008F4069">
        <w:rPr>
          <w:rFonts w:ascii="Times New Roman" w:hAnsi="Times New Roman" w:cs="Times New Roman"/>
          <w:color w:val="000000" w:themeColor="text1"/>
          <w:sz w:val="28"/>
          <w:szCs w:val="28"/>
          <w:lang w:val="en-US"/>
        </w:rPr>
        <w:t>(</w:t>
      </w:r>
      <w:r w:rsidR="008F4069">
        <w:rPr>
          <w:rFonts w:ascii="Times New Roman" w:hAnsi="Times New Roman" w:cs="Times New Roman"/>
          <w:color w:val="000000" w:themeColor="text1"/>
          <w:sz w:val="28"/>
          <w:szCs w:val="28"/>
        </w:rPr>
        <w:t>2022</w:t>
      </w:r>
      <w:r w:rsidR="008F4069">
        <w:rPr>
          <w:rFonts w:ascii="Times New Roman" w:hAnsi="Times New Roman" w:cs="Times New Roman"/>
          <w:color w:val="000000" w:themeColor="text1"/>
          <w:sz w:val="28"/>
          <w:szCs w:val="28"/>
          <w:lang w:val="en-US"/>
        </w:rPr>
        <w:t>, March 15)</w:t>
      </w:r>
      <w:r w:rsidRPr="00E319F6">
        <w:rPr>
          <w:rFonts w:ascii="Times New Roman" w:hAnsi="Times New Roman" w:cs="Times New Roman"/>
          <w:color w:val="000000" w:themeColor="text1"/>
          <w:sz w:val="28"/>
          <w:szCs w:val="28"/>
        </w:rPr>
        <w:t>. URL: https://zakon.rada.gov.ua/laws/show/2132-20#Text</w:t>
      </w:r>
      <w:r w:rsidRPr="005C2184">
        <w:rPr>
          <w:rFonts w:ascii="Times New Roman" w:hAnsi="Times New Roman" w:cs="Times New Roman"/>
          <w:color w:val="000000" w:themeColor="text1"/>
          <w:sz w:val="28"/>
          <w:szCs w:val="28"/>
        </w:rPr>
        <w:t xml:space="preserve"> </w:t>
      </w:r>
      <w:r w:rsidRPr="005C2184">
        <w:rPr>
          <w:rFonts w:ascii="Times New Roman" w:hAnsi="Times New Roman" w:cs="Times New Roman"/>
          <w:color w:val="000000" w:themeColor="text1"/>
          <w:sz w:val="28"/>
          <w:szCs w:val="28"/>
          <w:lang w:val="en-US"/>
        </w:rPr>
        <w:t>[in Ukrainian].</w:t>
      </w:r>
    </w:p>
    <w:p w:rsidR="005C2184" w:rsidRDefault="005C2184" w:rsidP="005C2184">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782"/>
        </w:tabs>
        <w:spacing w:after="0" w:line="360" w:lineRule="auto"/>
        <w:ind w:firstLine="709"/>
        <w:jc w:val="both"/>
        <w:rPr>
          <w:rFonts w:ascii="Times New Roman" w:hAnsi="Times New Roman" w:cs="Times New Roman"/>
          <w:color w:val="000000" w:themeColor="text1"/>
          <w:sz w:val="28"/>
          <w:szCs w:val="28"/>
          <w:shd w:val="clear" w:color="auto" w:fill="FFFFFF"/>
          <w:lang w:val="en-US"/>
        </w:rPr>
      </w:pPr>
      <w:r w:rsidRPr="00E319F6">
        <w:rPr>
          <w:rFonts w:ascii="Times New Roman" w:hAnsi="Times New Roman" w:cs="Times New Roman"/>
          <w:color w:val="000000" w:themeColor="text1"/>
          <w:sz w:val="28"/>
          <w:szCs w:val="28"/>
        </w:rPr>
        <w:t xml:space="preserve">13. </w:t>
      </w:r>
      <w:proofErr w:type="spellStart"/>
      <w:r w:rsidR="008F4069" w:rsidRPr="008F4069">
        <w:rPr>
          <w:rFonts w:ascii="Times New Roman" w:hAnsi="Times New Roman" w:cs="Times New Roman"/>
          <w:color w:val="000000" w:themeColor="text1"/>
          <w:sz w:val="28"/>
          <w:szCs w:val="28"/>
          <w:shd w:val="clear" w:color="auto" w:fill="FFFFFF"/>
        </w:rPr>
        <w:t>Green</w:t>
      </w:r>
      <w:proofErr w:type="spellEnd"/>
      <w:r w:rsidR="008F4069" w:rsidRPr="008F4069">
        <w:rPr>
          <w:rFonts w:ascii="Times New Roman" w:hAnsi="Times New Roman" w:cs="Times New Roman"/>
          <w:color w:val="000000" w:themeColor="text1"/>
          <w:sz w:val="28"/>
          <w:szCs w:val="28"/>
          <w:shd w:val="clear" w:color="auto" w:fill="FFFFFF"/>
        </w:rPr>
        <w:t xml:space="preserve"> </w:t>
      </w:r>
      <w:proofErr w:type="spellStart"/>
      <w:r w:rsidR="008F4069" w:rsidRPr="008F4069">
        <w:rPr>
          <w:rFonts w:ascii="Times New Roman" w:hAnsi="Times New Roman" w:cs="Times New Roman"/>
          <w:color w:val="000000" w:themeColor="text1"/>
          <w:sz w:val="28"/>
          <w:szCs w:val="28"/>
          <w:shd w:val="clear" w:color="auto" w:fill="FFFFFF"/>
        </w:rPr>
        <w:t>reconstruction</w:t>
      </w:r>
      <w:proofErr w:type="spellEnd"/>
      <w:r w:rsidR="008F4069" w:rsidRPr="008F4069">
        <w:rPr>
          <w:rFonts w:ascii="Times New Roman" w:hAnsi="Times New Roman" w:cs="Times New Roman"/>
          <w:color w:val="000000" w:themeColor="text1"/>
          <w:sz w:val="28"/>
          <w:szCs w:val="28"/>
          <w:shd w:val="clear" w:color="auto" w:fill="FFFFFF"/>
        </w:rPr>
        <w:t xml:space="preserve"> </w:t>
      </w:r>
      <w:proofErr w:type="spellStart"/>
      <w:r w:rsidR="008F4069" w:rsidRPr="008F4069">
        <w:rPr>
          <w:rFonts w:ascii="Times New Roman" w:hAnsi="Times New Roman" w:cs="Times New Roman"/>
          <w:color w:val="000000" w:themeColor="text1"/>
          <w:sz w:val="28"/>
          <w:szCs w:val="28"/>
          <w:shd w:val="clear" w:color="auto" w:fill="FFFFFF"/>
        </w:rPr>
        <w:t>of</w:t>
      </w:r>
      <w:proofErr w:type="spellEnd"/>
      <w:r w:rsidR="008F4069" w:rsidRPr="008F4069">
        <w:rPr>
          <w:rFonts w:ascii="Times New Roman" w:hAnsi="Times New Roman" w:cs="Times New Roman"/>
          <w:color w:val="000000" w:themeColor="text1"/>
          <w:sz w:val="28"/>
          <w:szCs w:val="28"/>
          <w:shd w:val="clear" w:color="auto" w:fill="FFFFFF"/>
        </w:rPr>
        <w:t xml:space="preserve"> </w:t>
      </w:r>
      <w:proofErr w:type="spellStart"/>
      <w:r w:rsidR="008F4069" w:rsidRPr="008F4069">
        <w:rPr>
          <w:rFonts w:ascii="Times New Roman" w:hAnsi="Times New Roman" w:cs="Times New Roman"/>
          <w:color w:val="000000" w:themeColor="text1"/>
          <w:sz w:val="28"/>
          <w:szCs w:val="28"/>
          <w:shd w:val="clear" w:color="auto" w:fill="FFFFFF"/>
        </w:rPr>
        <w:t>Ukraine</w:t>
      </w:r>
      <w:proofErr w:type="spellEnd"/>
      <w:r w:rsidR="008F4069" w:rsidRPr="008F4069">
        <w:rPr>
          <w:rFonts w:ascii="Times New Roman" w:hAnsi="Times New Roman" w:cs="Times New Roman"/>
          <w:color w:val="000000" w:themeColor="text1"/>
          <w:sz w:val="28"/>
          <w:szCs w:val="28"/>
          <w:shd w:val="clear" w:color="auto" w:fill="FFFFFF"/>
        </w:rPr>
        <w:t xml:space="preserve">: </w:t>
      </w:r>
      <w:proofErr w:type="spellStart"/>
      <w:r w:rsidR="008F4069" w:rsidRPr="008F4069">
        <w:rPr>
          <w:rFonts w:ascii="Times New Roman" w:hAnsi="Times New Roman" w:cs="Times New Roman"/>
          <w:color w:val="000000" w:themeColor="text1"/>
          <w:sz w:val="28"/>
          <w:szCs w:val="28"/>
          <w:shd w:val="clear" w:color="auto" w:fill="FFFFFF"/>
        </w:rPr>
        <w:t>The</w:t>
      </w:r>
      <w:proofErr w:type="spellEnd"/>
      <w:r w:rsidR="008F4069" w:rsidRPr="008F4069">
        <w:rPr>
          <w:rFonts w:ascii="Times New Roman" w:hAnsi="Times New Roman" w:cs="Times New Roman"/>
          <w:color w:val="000000" w:themeColor="text1"/>
          <w:sz w:val="28"/>
          <w:szCs w:val="28"/>
          <w:shd w:val="clear" w:color="auto" w:fill="FFFFFF"/>
        </w:rPr>
        <w:t xml:space="preserve"> </w:t>
      </w:r>
      <w:proofErr w:type="spellStart"/>
      <w:r w:rsidR="008F4069" w:rsidRPr="008F4069">
        <w:rPr>
          <w:rFonts w:ascii="Times New Roman" w:hAnsi="Times New Roman" w:cs="Times New Roman"/>
          <w:color w:val="000000" w:themeColor="text1"/>
          <w:sz w:val="28"/>
          <w:szCs w:val="28"/>
          <w:shd w:val="clear" w:color="auto" w:fill="FFFFFF"/>
        </w:rPr>
        <w:t>position</w:t>
      </w:r>
      <w:proofErr w:type="spellEnd"/>
      <w:r w:rsidR="008F4069" w:rsidRPr="008F4069">
        <w:rPr>
          <w:rFonts w:ascii="Times New Roman" w:hAnsi="Times New Roman" w:cs="Times New Roman"/>
          <w:color w:val="000000" w:themeColor="text1"/>
          <w:sz w:val="28"/>
          <w:szCs w:val="28"/>
          <w:shd w:val="clear" w:color="auto" w:fill="FFFFFF"/>
        </w:rPr>
        <w:t xml:space="preserve"> </w:t>
      </w:r>
      <w:proofErr w:type="spellStart"/>
      <w:r w:rsidR="008F4069" w:rsidRPr="008F4069">
        <w:rPr>
          <w:rFonts w:ascii="Times New Roman" w:hAnsi="Times New Roman" w:cs="Times New Roman"/>
          <w:color w:val="000000" w:themeColor="text1"/>
          <w:sz w:val="28"/>
          <w:szCs w:val="28"/>
          <w:shd w:val="clear" w:color="auto" w:fill="FFFFFF"/>
        </w:rPr>
        <w:t>of</w:t>
      </w:r>
      <w:proofErr w:type="spellEnd"/>
      <w:r w:rsidR="008F4069" w:rsidRPr="008F4069">
        <w:rPr>
          <w:rFonts w:ascii="Times New Roman" w:hAnsi="Times New Roman" w:cs="Times New Roman"/>
          <w:color w:val="000000" w:themeColor="text1"/>
          <w:sz w:val="28"/>
          <w:szCs w:val="28"/>
          <w:shd w:val="clear" w:color="auto" w:fill="FFFFFF"/>
        </w:rPr>
        <w:t xml:space="preserve"> </w:t>
      </w:r>
      <w:proofErr w:type="spellStart"/>
      <w:r w:rsidR="008F4069" w:rsidRPr="008F4069">
        <w:rPr>
          <w:rFonts w:ascii="Times New Roman" w:hAnsi="Times New Roman" w:cs="Times New Roman"/>
          <w:color w:val="000000" w:themeColor="text1"/>
          <w:sz w:val="28"/>
          <w:szCs w:val="28"/>
          <w:shd w:val="clear" w:color="auto" w:fill="FFFFFF"/>
        </w:rPr>
        <w:t>the</w:t>
      </w:r>
      <w:proofErr w:type="spellEnd"/>
      <w:r w:rsidR="008F4069" w:rsidRPr="008F4069">
        <w:rPr>
          <w:rFonts w:ascii="Times New Roman" w:hAnsi="Times New Roman" w:cs="Times New Roman"/>
          <w:color w:val="000000" w:themeColor="text1"/>
          <w:sz w:val="28"/>
          <w:szCs w:val="28"/>
          <w:shd w:val="clear" w:color="auto" w:fill="FFFFFF"/>
        </w:rPr>
        <w:t xml:space="preserve"> </w:t>
      </w:r>
      <w:proofErr w:type="spellStart"/>
      <w:r w:rsidR="008F4069" w:rsidRPr="008F4069">
        <w:rPr>
          <w:rFonts w:ascii="Times New Roman" w:hAnsi="Times New Roman" w:cs="Times New Roman"/>
          <w:color w:val="000000" w:themeColor="text1"/>
          <w:sz w:val="28"/>
          <w:szCs w:val="28"/>
          <w:shd w:val="clear" w:color="auto" w:fill="FFFFFF"/>
        </w:rPr>
        <w:t>public</w:t>
      </w:r>
      <w:proofErr w:type="spellEnd"/>
      <w:r w:rsidR="008F4069" w:rsidRPr="008F4069">
        <w:rPr>
          <w:rFonts w:ascii="Times New Roman" w:hAnsi="Times New Roman" w:cs="Times New Roman"/>
          <w:color w:val="000000" w:themeColor="text1"/>
          <w:sz w:val="28"/>
          <w:szCs w:val="28"/>
          <w:shd w:val="clear" w:color="auto" w:fill="FFFFFF"/>
        </w:rPr>
        <w:t>.</w:t>
      </w:r>
      <w:r w:rsidR="008F4069">
        <w:rPr>
          <w:rFonts w:ascii="Times New Roman" w:hAnsi="Times New Roman" w:cs="Times New Roman"/>
          <w:color w:val="000000" w:themeColor="text1"/>
          <w:sz w:val="28"/>
          <w:szCs w:val="28"/>
          <w:shd w:val="clear" w:color="auto" w:fill="FFFFFF"/>
          <w:lang w:val="en-US"/>
        </w:rPr>
        <w:t xml:space="preserve"> </w:t>
      </w:r>
      <w:bookmarkStart w:id="0" w:name="_GoBack"/>
      <w:bookmarkEnd w:id="0"/>
      <w:r w:rsidRPr="00E319F6">
        <w:rPr>
          <w:rFonts w:ascii="Times New Roman" w:hAnsi="Times New Roman" w:cs="Times New Roman"/>
          <w:color w:val="000000" w:themeColor="text1"/>
          <w:sz w:val="28"/>
          <w:szCs w:val="28"/>
          <w:shd w:val="clear" w:color="auto" w:fill="FFFFFF"/>
        </w:rPr>
        <w:t xml:space="preserve">URL: </w:t>
      </w:r>
      <w:r>
        <w:rPr>
          <w:rFonts w:ascii="Times New Roman" w:hAnsi="Times New Roman" w:cs="Times New Roman"/>
          <w:color w:val="000000" w:themeColor="text1"/>
          <w:sz w:val="28"/>
          <w:szCs w:val="28"/>
          <w:shd w:val="clear" w:color="auto" w:fill="FFFFFF"/>
        </w:rPr>
        <w:t>https://www.irf.ua/green_recovery_ukraine/</w:t>
      </w:r>
      <w:r w:rsidRPr="005C2184">
        <w:rPr>
          <w:rFonts w:ascii="Times New Roman" w:hAnsi="Times New Roman" w:cs="Times New Roman"/>
          <w:color w:val="000000" w:themeColor="text1"/>
          <w:sz w:val="28"/>
          <w:szCs w:val="28"/>
          <w:shd w:val="clear" w:color="auto" w:fill="FFFFFF"/>
        </w:rPr>
        <w:t xml:space="preserve"> </w:t>
      </w:r>
      <w:r w:rsidRPr="005C2184">
        <w:rPr>
          <w:rFonts w:ascii="Times New Roman" w:hAnsi="Times New Roman" w:cs="Times New Roman"/>
          <w:color w:val="000000" w:themeColor="text1"/>
          <w:sz w:val="28"/>
          <w:szCs w:val="28"/>
          <w:shd w:val="clear" w:color="auto" w:fill="FFFFFF"/>
          <w:lang w:val="en-US"/>
        </w:rPr>
        <w:t>[in Ukrainian].</w:t>
      </w:r>
    </w:p>
    <w:p w:rsidR="005C2184" w:rsidRPr="005C2184" w:rsidRDefault="005C2184" w:rsidP="005C2184">
      <w:pPr>
        <w:spacing w:after="0" w:line="360" w:lineRule="auto"/>
        <w:jc w:val="both"/>
        <w:rPr>
          <w:rFonts w:ascii="Times New Roman" w:hAnsi="Times New Roman" w:cs="Times New Roman"/>
          <w:b/>
          <w:color w:val="000000" w:themeColor="text1"/>
          <w:sz w:val="28"/>
          <w:szCs w:val="28"/>
          <w:shd w:val="clear" w:color="auto" w:fill="FFFFFF"/>
          <w:lang w:val="en-US"/>
        </w:rPr>
      </w:pPr>
    </w:p>
    <w:p w:rsidR="00AD21AA" w:rsidRPr="00E319F6" w:rsidRDefault="00AD21AA" w:rsidP="00AD21AA">
      <w:pPr>
        <w:spacing w:after="0" w:line="360" w:lineRule="auto"/>
        <w:jc w:val="center"/>
        <w:rPr>
          <w:rFonts w:ascii="Times New Roman" w:hAnsi="Times New Roman" w:cs="Times New Roman"/>
          <w:color w:val="000000" w:themeColor="text1"/>
          <w:sz w:val="28"/>
          <w:szCs w:val="28"/>
          <w:shd w:val="clear" w:color="auto" w:fill="FFFFFF"/>
        </w:rPr>
      </w:pPr>
    </w:p>
    <w:p w:rsidR="00AD21AA" w:rsidRPr="00E319F6" w:rsidRDefault="00AD21AA" w:rsidP="0016757F">
      <w:pPr>
        <w:spacing w:after="0" w:line="360" w:lineRule="auto"/>
        <w:ind w:firstLine="709"/>
        <w:jc w:val="both"/>
        <w:rPr>
          <w:rFonts w:ascii="Times New Roman" w:hAnsi="Times New Roman" w:cs="Times New Roman"/>
          <w:color w:val="000000" w:themeColor="text1"/>
          <w:sz w:val="28"/>
          <w:szCs w:val="28"/>
        </w:rPr>
      </w:pPr>
      <w:r w:rsidRPr="00E319F6">
        <w:rPr>
          <w:rFonts w:ascii="Times New Roman" w:hAnsi="Times New Roman"/>
          <w:color w:val="000000" w:themeColor="text1"/>
          <w:sz w:val="28"/>
          <w:szCs w:val="28"/>
        </w:rPr>
        <w:t xml:space="preserve">Науковий керівник: Бойчук Д. С., </w:t>
      </w:r>
      <w:proofErr w:type="spellStart"/>
      <w:r w:rsidRPr="00E319F6">
        <w:rPr>
          <w:rFonts w:ascii="Times New Roman" w:hAnsi="Times New Roman"/>
          <w:color w:val="000000" w:themeColor="text1"/>
          <w:sz w:val="28"/>
          <w:szCs w:val="28"/>
        </w:rPr>
        <w:t>к.ю.н</w:t>
      </w:r>
      <w:proofErr w:type="spellEnd"/>
      <w:r w:rsidRPr="00E319F6">
        <w:rPr>
          <w:rFonts w:ascii="Times New Roman" w:hAnsi="Times New Roman"/>
          <w:color w:val="000000" w:themeColor="text1"/>
          <w:sz w:val="28"/>
          <w:szCs w:val="28"/>
        </w:rPr>
        <w:t>., старший викладач кафедри права Європейського Союзу Національного юридичного університету імені Ярослава Мудрого.</w:t>
      </w:r>
    </w:p>
    <w:sectPr w:rsidR="00AD21AA" w:rsidRPr="00E319F6" w:rsidSect="00E319F6">
      <w:footnotePr>
        <w:numRestart w:val="eachPage"/>
      </w:foot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453" w:rsidRDefault="00332453" w:rsidP="00CC4759">
      <w:pPr>
        <w:spacing w:after="0" w:line="240" w:lineRule="auto"/>
      </w:pPr>
      <w:r>
        <w:separator/>
      </w:r>
    </w:p>
  </w:endnote>
  <w:endnote w:type="continuationSeparator" w:id="0">
    <w:p w:rsidR="00332453" w:rsidRDefault="00332453" w:rsidP="00CC4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453" w:rsidRDefault="00332453" w:rsidP="00CC4759">
      <w:pPr>
        <w:spacing w:after="0" w:line="240" w:lineRule="auto"/>
      </w:pPr>
      <w:r>
        <w:separator/>
      </w:r>
    </w:p>
  </w:footnote>
  <w:footnote w:type="continuationSeparator" w:id="0">
    <w:p w:rsidR="00332453" w:rsidRDefault="00332453" w:rsidP="00CC4759">
      <w:pPr>
        <w:spacing w:after="0" w:line="240" w:lineRule="auto"/>
      </w:pPr>
      <w:r>
        <w:continuationSeparator/>
      </w:r>
    </w:p>
  </w:footnote>
  <w:footnote w:id="1">
    <w:p w:rsidR="00242F18" w:rsidRPr="007D364B" w:rsidRDefault="00242F18" w:rsidP="003C03C2">
      <w:pPr>
        <w:pStyle w:val="a3"/>
        <w:jc w:val="both"/>
        <w:rPr>
          <w:rFonts w:ascii="Times New Roman" w:hAnsi="Times New Roman" w:cs="Times New Roman"/>
          <w:b/>
        </w:rPr>
      </w:pPr>
      <w:r w:rsidRPr="00E16EEC">
        <w:rPr>
          <w:rStyle w:val="a7"/>
          <w:rFonts w:ascii="Times New Roman" w:hAnsi="Times New Roman" w:cs="Times New Roman"/>
        </w:rPr>
        <w:footnoteRef/>
      </w:r>
      <w:r w:rsidRPr="00E16EEC">
        <w:rPr>
          <w:rFonts w:ascii="Times New Roman" w:hAnsi="Times New Roman" w:cs="Times New Roman"/>
        </w:rPr>
        <w:t xml:space="preserve"> </w:t>
      </w:r>
      <w:r w:rsidR="00494623" w:rsidRPr="00E16EEC">
        <w:rPr>
          <w:rStyle w:val="a9"/>
          <w:rFonts w:ascii="Times New Roman" w:hAnsi="Times New Roman" w:cs="Times New Roman"/>
          <w:b w:val="0"/>
          <w:bdr w:val="none" w:sz="0" w:space="0" w:color="auto" w:frame="1"/>
          <w:shd w:val="clear" w:color="auto" w:fill="FFFFFF"/>
        </w:rPr>
        <w:t>Е</w:t>
      </w:r>
      <w:r w:rsidR="00494623" w:rsidRPr="00966C7F">
        <w:rPr>
          <w:rStyle w:val="a9"/>
          <w:rFonts w:ascii="Times New Roman" w:hAnsi="Times New Roman" w:cs="Times New Roman"/>
          <w:b w:val="0"/>
          <w:bdr w:val="none" w:sz="0" w:space="0" w:color="auto" w:frame="1"/>
          <w:shd w:val="clear" w:color="auto" w:fill="FFFFFF"/>
        </w:rPr>
        <w:t xml:space="preserve">стонія, Латвія, </w:t>
      </w:r>
      <w:r w:rsidRPr="00966C7F">
        <w:rPr>
          <w:rStyle w:val="a9"/>
          <w:rFonts w:ascii="Times New Roman" w:hAnsi="Times New Roman" w:cs="Times New Roman"/>
          <w:b w:val="0"/>
          <w:bdr w:val="none" w:sz="0" w:space="0" w:color="auto" w:frame="1"/>
          <w:shd w:val="clear" w:color="auto" w:fill="FFFFFF"/>
        </w:rPr>
        <w:t xml:space="preserve">Литва </w:t>
      </w:r>
      <w:r w:rsidR="00494623" w:rsidRPr="00966C7F">
        <w:rPr>
          <w:rStyle w:val="a9"/>
          <w:rFonts w:ascii="Times New Roman" w:hAnsi="Times New Roman" w:cs="Times New Roman"/>
          <w:b w:val="0"/>
          <w:bdr w:val="none" w:sz="0" w:space="0" w:color="auto" w:frame="1"/>
          <w:shd w:val="clear" w:color="auto" w:fill="FFFFFF"/>
        </w:rPr>
        <w:t xml:space="preserve">та </w:t>
      </w:r>
      <w:r w:rsidRPr="00966C7F">
        <w:rPr>
          <w:rStyle w:val="a9"/>
          <w:rFonts w:ascii="Times New Roman" w:hAnsi="Times New Roman" w:cs="Times New Roman"/>
          <w:b w:val="0"/>
          <w:bdr w:val="none" w:sz="0" w:space="0" w:color="auto" w:frame="1"/>
          <w:shd w:val="clear" w:color="auto" w:fill="FFFFFF"/>
        </w:rPr>
        <w:t>Словаччина вимага</w:t>
      </w:r>
      <w:r w:rsidR="00C46F98" w:rsidRPr="00966C7F">
        <w:rPr>
          <w:rStyle w:val="a9"/>
          <w:rFonts w:ascii="Times New Roman" w:hAnsi="Times New Roman" w:cs="Times New Roman"/>
          <w:b w:val="0"/>
          <w:bdr w:val="none" w:sz="0" w:space="0" w:color="auto" w:frame="1"/>
          <w:shd w:val="clear" w:color="auto" w:fill="FFFFFF"/>
        </w:rPr>
        <w:t>ють</w:t>
      </w:r>
      <w:r w:rsidRPr="00966C7F">
        <w:rPr>
          <w:rStyle w:val="a9"/>
          <w:rFonts w:ascii="Times New Roman" w:hAnsi="Times New Roman" w:cs="Times New Roman"/>
          <w:b w:val="0"/>
          <w:bdr w:val="none" w:sz="0" w:space="0" w:color="auto" w:frame="1"/>
          <w:shd w:val="clear" w:color="auto" w:fill="FFFFFF"/>
        </w:rPr>
        <w:t xml:space="preserve"> конфіскувати російські активи, заморожені Європейським Союзом, та профінансувати за рахунок них відновлення України після війни</w:t>
      </w:r>
      <w:r w:rsidR="007D364B">
        <w:rPr>
          <w:rStyle w:val="a9"/>
          <w:rFonts w:ascii="Times New Roman" w:hAnsi="Times New Roman" w:cs="Times New Roman"/>
          <w:b w:val="0"/>
          <w:bdr w:val="none" w:sz="0" w:space="0" w:color="auto" w:frame="1"/>
          <w:shd w:val="clear" w:color="auto" w:fill="FFFFFF"/>
        </w:rPr>
        <w:t>.</w:t>
      </w:r>
    </w:p>
  </w:footnote>
  <w:footnote w:id="2">
    <w:p w:rsidR="00EB28C5" w:rsidRPr="00966C7F" w:rsidRDefault="0000703A" w:rsidP="003C03C2">
      <w:pPr>
        <w:pStyle w:val="a3"/>
        <w:jc w:val="both"/>
        <w:rPr>
          <w:rFonts w:ascii="Times New Roman" w:hAnsi="Times New Roman" w:cs="Times New Roman"/>
        </w:rPr>
      </w:pPr>
      <w:r w:rsidRPr="00966C7F">
        <w:rPr>
          <w:rStyle w:val="a7"/>
          <w:rFonts w:ascii="Times New Roman" w:hAnsi="Times New Roman" w:cs="Times New Roman"/>
        </w:rPr>
        <w:footnoteRef/>
      </w:r>
      <w:r w:rsidRPr="00966C7F">
        <w:rPr>
          <w:rFonts w:ascii="Times New Roman" w:hAnsi="Times New Roman" w:cs="Times New Roman"/>
        </w:rPr>
        <w:t xml:space="preserve"> </w:t>
      </w:r>
      <w:r w:rsidR="00EB28C5" w:rsidRPr="00966C7F">
        <w:rPr>
          <w:rFonts w:ascii="Times New Roman" w:hAnsi="Times New Roman" w:cs="Times New Roman"/>
        </w:rPr>
        <w:t xml:space="preserve">Президент України В. Зеленський запропонував країнам-партнерам підписати багатосторонній договір для передачі арештованих російських коштів і активів на відбудову України. На основі такого договору російські кошти та майно, які знаходяться у юрисдикціях держав-партнерів, мають бути заарештовані або заморожені, а потім конфісковані й спрямовані у спеціально створений фонд, з якого усі, хто постраждав від російської агресії, зможуть отримати відповідну компенсацію. </w:t>
      </w:r>
      <w:r w:rsidR="007D364B">
        <w:rPr>
          <w:rFonts w:ascii="Times New Roman" w:hAnsi="Times New Roman" w:cs="Times New Roman"/>
        </w:rPr>
        <w:t>О</w:t>
      </w:r>
      <w:r w:rsidR="00EB28C5" w:rsidRPr="00966C7F">
        <w:rPr>
          <w:rFonts w:ascii="Times New Roman" w:hAnsi="Times New Roman" w:cs="Times New Roman"/>
          <w:color w:val="000000"/>
        </w:rPr>
        <w:t>чікується створення міжнародної комісії, яка ухвалюватиме такі рішення, а також створення спеціального фонду для таких активів</w:t>
      </w:r>
      <w:r w:rsidR="00EB28C5" w:rsidRPr="00966C7F">
        <w:rPr>
          <w:rFonts w:ascii="Times New Roman" w:hAnsi="Times New Roman" w:cs="Times New Roman"/>
        </w:rPr>
        <w:t xml:space="preserve"> [</w:t>
      </w:r>
      <w:r w:rsidR="004041B7">
        <w:rPr>
          <w:rFonts w:ascii="Times New Roman" w:hAnsi="Times New Roman" w:cs="Times New Roman"/>
        </w:rPr>
        <w:t>4</w:t>
      </w:r>
      <w:r w:rsidR="00EB28C5" w:rsidRPr="00966C7F">
        <w:rPr>
          <w:rFonts w:ascii="Times New Roman" w:hAnsi="Times New Roman" w:cs="Times New Roman"/>
        </w:rPr>
        <w:t>].</w:t>
      </w:r>
    </w:p>
    <w:p w:rsidR="00C46F98" w:rsidRPr="00966C7F" w:rsidRDefault="00C46F98" w:rsidP="003C03C2">
      <w:pPr>
        <w:pStyle w:val="a3"/>
        <w:jc w:val="both"/>
        <w:rPr>
          <w:rFonts w:ascii="Times New Roman" w:hAnsi="Times New Roman" w:cs="Times New Roman"/>
        </w:rPr>
      </w:pPr>
      <w:r w:rsidRPr="00966C7F">
        <w:rPr>
          <w:rFonts w:ascii="Times New Roman" w:hAnsi="Times New Roman" w:cs="Times New Roman"/>
        </w:rPr>
        <w:t>Глава міністерства фінансів заявила, що США поки не можуть передавати на користь України конфісковане, арештоване і заморожене російське майно, оскільки цього не дозволяють американські закони.</w:t>
      </w:r>
      <w:r w:rsidR="00306F53" w:rsidRPr="00966C7F">
        <w:rPr>
          <w:rFonts w:ascii="Times New Roman" w:hAnsi="Times New Roman" w:cs="Times New Roman"/>
        </w:rPr>
        <w:t xml:space="preserve"> Такі закони, як </w:t>
      </w:r>
      <w:proofErr w:type="spellStart"/>
      <w:r w:rsidR="00306F53" w:rsidRPr="00966C7F">
        <w:rPr>
          <w:rFonts w:ascii="Times New Roman" w:hAnsi="Times New Roman" w:cs="Times New Roman"/>
        </w:rPr>
        <w:t>Foreign</w:t>
      </w:r>
      <w:proofErr w:type="spellEnd"/>
      <w:r w:rsidR="00306F53" w:rsidRPr="00966C7F">
        <w:rPr>
          <w:rFonts w:ascii="Times New Roman" w:hAnsi="Times New Roman" w:cs="Times New Roman"/>
        </w:rPr>
        <w:t xml:space="preserve"> </w:t>
      </w:r>
      <w:proofErr w:type="spellStart"/>
      <w:r w:rsidR="00306F53" w:rsidRPr="00966C7F">
        <w:rPr>
          <w:rFonts w:ascii="Times New Roman" w:hAnsi="Times New Roman" w:cs="Times New Roman"/>
        </w:rPr>
        <w:t>Sovereign</w:t>
      </w:r>
      <w:proofErr w:type="spellEnd"/>
      <w:r w:rsidR="00306F53" w:rsidRPr="00966C7F">
        <w:rPr>
          <w:rFonts w:ascii="Times New Roman" w:hAnsi="Times New Roman" w:cs="Times New Roman"/>
        </w:rPr>
        <w:t xml:space="preserve"> </w:t>
      </w:r>
      <w:proofErr w:type="spellStart"/>
      <w:r w:rsidR="00306F53" w:rsidRPr="00966C7F">
        <w:rPr>
          <w:rFonts w:ascii="Times New Roman" w:hAnsi="Times New Roman" w:cs="Times New Roman"/>
        </w:rPr>
        <w:t>Immunity</w:t>
      </w:r>
      <w:proofErr w:type="spellEnd"/>
      <w:r w:rsidR="00306F53" w:rsidRPr="00966C7F">
        <w:rPr>
          <w:rFonts w:ascii="Times New Roman" w:hAnsi="Times New Roman" w:cs="Times New Roman"/>
        </w:rPr>
        <w:t xml:space="preserve"> </w:t>
      </w:r>
      <w:proofErr w:type="spellStart"/>
      <w:r w:rsidR="00306F53" w:rsidRPr="00966C7F">
        <w:rPr>
          <w:rFonts w:ascii="Times New Roman" w:hAnsi="Times New Roman" w:cs="Times New Roman"/>
        </w:rPr>
        <w:t>Act</w:t>
      </w:r>
      <w:proofErr w:type="spellEnd"/>
      <w:r w:rsidR="00306F53" w:rsidRPr="00966C7F">
        <w:rPr>
          <w:rFonts w:ascii="Times New Roman" w:hAnsi="Times New Roman" w:cs="Times New Roman"/>
        </w:rPr>
        <w:t xml:space="preserve"> (США, 1976 р.) та </w:t>
      </w:r>
      <w:proofErr w:type="spellStart"/>
      <w:r w:rsidR="00306F53" w:rsidRPr="00966C7F">
        <w:rPr>
          <w:rFonts w:ascii="Times New Roman" w:hAnsi="Times New Roman" w:cs="Times New Roman"/>
        </w:rPr>
        <w:t>State</w:t>
      </w:r>
      <w:proofErr w:type="spellEnd"/>
      <w:r w:rsidR="00306F53" w:rsidRPr="00966C7F">
        <w:rPr>
          <w:rFonts w:ascii="Times New Roman" w:hAnsi="Times New Roman" w:cs="Times New Roman"/>
        </w:rPr>
        <w:t xml:space="preserve"> </w:t>
      </w:r>
      <w:proofErr w:type="spellStart"/>
      <w:r w:rsidR="00306F53" w:rsidRPr="00966C7F">
        <w:rPr>
          <w:rFonts w:ascii="Times New Roman" w:hAnsi="Times New Roman" w:cs="Times New Roman"/>
        </w:rPr>
        <w:t>Immunity</w:t>
      </w:r>
      <w:proofErr w:type="spellEnd"/>
      <w:r w:rsidR="00306F53" w:rsidRPr="00966C7F">
        <w:rPr>
          <w:rFonts w:ascii="Times New Roman" w:hAnsi="Times New Roman" w:cs="Times New Roman"/>
        </w:rPr>
        <w:t xml:space="preserve"> </w:t>
      </w:r>
      <w:proofErr w:type="spellStart"/>
      <w:r w:rsidR="00306F53" w:rsidRPr="00966C7F">
        <w:rPr>
          <w:rFonts w:ascii="Times New Roman" w:hAnsi="Times New Roman" w:cs="Times New Roman"/>
        </w:rPr>
        <w:t>Act</w:t>
      </w:r>
      <w:proofErr w:type="spellEnd"/>
      <w:r w:rsidR="00306F53" w:rsidRPr="00966C7F">
        <w:rPr>
          <w:rFonts w:ascii="Times New Roman" w:hAnsi="Times New Roman" w:cs="Times New Roman"/>
        </w:rPr>
        <w:t xml:space="preserve"> (Великобританія, 1978 р.), як правило, перешкоджають пред</w:t>
      </w:r>
      <w:r w:rsidR="00E16EEC" w:rsidRPr="00E16EEC">
        <w:rPr>
          <w:rFonts w:ascii="Times New Roman" w:hAnsi="Times New Roman" w:cs="Times New Roman"/>
        </w:rPr>
        <w:t>’</w:t>
      </w:r>
      <w:r w:rsidR="00306F53" w:rsidRPr="00966C7F">
        <w:rPr>
          <w:rFonts w:ascii="Times New Roman" w:hAnsi="Times New Roman" w:cs="Times New Roman"/>
        </w:rPr>
        <w:t>явленню позовів до держав або їх агентів та конфіскації державних активів.</w:t>
      </w:r>
    </w:p>
    <w:p w:rsidR="0000703A" w:rsidRPr="00966C7F" w:rsidRDefault="0000703A" w:rsidP="003C03C2">
      <w:pPr>
        <w:pStyle w:val="a3"/>
        <w:jc w:val="both"/>
        <w:rPr>
          <w:rFonts w:ascii="Times New Roman" w:hAnsi="Times New Roman" w:cs="Times New Roman"/>
        </w:rPr>
      </w:pPr>
      <w:r w:rsidRPr="00966C7F">
        <w:rPr>
          <w:rFonts w:ascii="Times New Roman" w:hAnsi="Times New Roman" w:cs="Times New Roman"/>
        </w:rPr>
        <w:t>Європейська комісія пропонує спростити п</w:t>
      </w:r>
      <w:r w:rsidR="00E16EEC">
        <w:rPr>
          <w:rFonts w:ascii="Times New Roman" w:hAnsi="Times New Roman" w:cs="Times New Roman"/>
        </w:rPr>
        <w:t>роцедуру вилучення активів, пов’</w:t>
      </w:r>
      <w:r w:rsidRPr="00966C7F">
        <w:rPr>
          <w:rFonts w:ascii="Times New Roman" w:hAnsi="Times New Roman" w:cs="Times New Roman"/>
        </w:rPr>
        <w:t xml:space="preserve">язаних із серйозною злочинною діяльністю. Пропозиція спрямована на усунення недоліку ЄС щодо відсутності в багатьох країнах достатньо надійної правової бази для конфіскації активів, отриманих у результаті незаконної діяльності. Це буде ліквідовано за рахунок створення спільної правової бази. Зазвичай для конфіскації активів необхідне винесення обвинувального </w:t>
      </w:r>
      <w:proofErr w:type="spellStart"/>
      <w:r w:rsidRPr="00966C7F">
        <w:rPr>
          <w:rFonts w:ascii="Times New Roman" w:hAnsi="Times New Roman" w:cs="Times New Roman"/>
        </w:rPr>
        <w:t>вироку</w:t>
      </w:r>
      <w:proofErr w:type="spellEnd"/>
      <w:r w:rsidRPr="00966C7F">
        <w:rPr>
          <w:rFonts w:ascii="Times New Roman" w:hAnsi="Times New Roman" w:cs="Times New Roman"/>
        </w:rPr>
        <w:t>. Однак проєкт дозволить у деяких випадках вилучати активи ще на етапі проведення розслідування щодо людей, підозрюваних у злочинній діяльності. Також тоді, коли підозрювані передають активи третім особам, у тому числі членам родини [</w:t>
      </w:r>
      <w:r w:rsidR="004041B7">
        <w:rPr>
          <w:rFonts w:ascii="Times New Roman" w:hAnsi="Times New Roman" w:cs="Times New Roman"/>
        </w:rPr>
        <w:t>5</w:t>
      </w:r>
      <w:r w:rsidRPr="00966C7F">
        <w:rPr>
          <w:rFonts w:ascii="Times New Roman" w:hAnsi="Times New Roman" w:cs="Times New Roman"/>
        </w:rPr>
        <w:t>].</w:t>
      </w:r>
    </w:p>
    <w:p w:rsidR="00AC18EE" w:rsidRPr="00966C7F" w:rsidRDefault="00AC18EE" w:rsidP="003C03C2">
      <w:pPr>
        <w:pStyle w:val="a8"/>
        <w:shd w:val="clear" w:color="auto" w:fill="FFFFFF"/>
        <w:spacing w:before="0" w:beforeAutospacing="0" w:after="0" w:afterAutospacing="0"/>
        <w:jc w:val="both"/>
        <w:rPr>
          <w:sz w:val="20"/>
          <w:szCs w:val="20"/>
        </w:rPr>
      </w:pPr>
      <w:r w:rsidRPr="00966C7F">
        <w:rPr>
          <w:sz w:val="20"/>
          <w:szCs w:val="20"/>
        </w:rPr>
        <w:t xml:space="preserve">Як можливий шлях вирішення проблеми розглядається ідея, відповідно до якої </w:t>
      </w:r>
      <w:r w:rsidR="00242F18" w:rsidRPr="00966C7F">
        <w:rPr>
          <w:sz w:val="20"/>
          <w:szCs w:val="20"/>
        </w:rPr>
        <w:t>російські о</w:t>
      </w:r>
      <w:r w:rsidRPr="00966C7F">
        <w:rPr>
          <w:sz w:val="20"/>
          <w:szCs w:val="20"/>
        </w:rPr>
        <w:t xml:space="preserve">лігархи </w:t>
      </w:r>
      <w:r w:rsidR="00242F18" w:rsidRPr="00966C7F">
        <w:rPr>
          <w:sz w:val="20"/>
          <w:szCs w:val="20"/>
        </w:rPr>
        <w:t>поступлять</w:t>
      </w:r>
      <w:r w:rsidRPr="00966C7F">
        <w:rPr>
          <w:sz w:val="20"/>
          <w:szCs w:val="20"/>
        </w:rPr>
        <w:t>ся частиною своїх активів, щоб кошти потім направити в фонд відбудови України</w:t>
      </w:r>
      <w:r w:rsidR="00242F18" w:rsidRPr="00966C7F">
        <w:rPr>
          <w:sz w:val="20"/>
          <w:szCs w:val="20"/>
        </w:rPr>
        <w:t xml:space="preserve">. </w:t>
      </w:r>
      <w:r w:rsidRPr="00966C7F">
        <w:rPr>
          <w:sz w:val="20"/>
          <w:szCs w:val="20"/>
        </w:rPr>
        <w:t>Така угода може дати певні переваги всім сторонам: Київ отримає мільярди</w:t>
      </w:r>
      <w:r w:rsidR="00242F18" w:rsidRPr="00966C7F">
        <w:rPr>
          <w:sz w:val="20"/>
          <w:szCs w:val="20"/>
        </w:rPr>
        <w:t xml:space="preserve"> на відбудову</w:t>
      </w:r>
      <w:r w:rsidRPr="00966C7F">
        <w:rPr>
          <w:sz w:val="20"/>
          <w:szCs w:val="20"/>
        </w:rPr>
        <w:t xml:space="preserve">, </w:t>
      </w:r>
      <w:r w:rsidR="00242F18" w:rsidRPr="00966C7F">
        <w:rPr>
          <w:sz w:val="20"/>
          <w:szCs w:val="20"/>
        </w:rPr>
        <w:t>ЄС і США</w:t>
      </w:r>
      <w:r w:rsidRPr="00966C7F">
        <w:rPr>
          <w:sz w:val="20"/>
          <w:szCs w:val="20"/>
        </w:rPr>
        <w:t xml:space="preserve"> уникн</w:t>
      </w:r>
      <w:r w:rsidR="00242F18" w:rsidRPr="00966C7F">
        <w:rPr>
          <w:sz w:val="20"/>
          <w:szCs w:val="20"/>
        </w:rPr>
        <w:t>уть</w:t>
      </w:r>
      <w:r w:rsidRPr="00966C7F">
        <w:rPr>
          <w:sz w:val="20"/>
          <w:szCs w:val="20"/>
        </w:rPr>
        <w:t xml:space="preserve"> дебатів щодо конфіскації, а російські олігархи </w:t>
      </w:r>
      <w:r w:rsidR="00242F18" w:rsidRPr="00966C7F">
        <w:rPr>
          <w:sz w:val="20"/>
          <w:szCs w:val="20"/>
        </w:rPr>
        <w:t xml:space="preserve">на цій підставі будуть виключені з </w:t>
      </w:r>
      <w:proofErr w:type="spellStart"/>
      <w:r w:rsidR="00242F18" w:rsidRPr="00966C7F">
        <w:rPr>
          <w:sz w:val="20"/>
          <w:szCs w:val="20"/>
        </w:rPr>
        <w:t>санкційних</w:t>
      </w:r>
      <w:proofErr w:type="spellEnd"/>
      <w:r w:rsidR="00242F18" w:rsidRPr="00966C7F">
        <w:rPr>
          <w:sz w:val="20"/>
          <w:szCs w:val="20"/>
        </w:rPr>
        <w:t xml:space="preserve"> списків</w:t>
      </w:r>
      <w:r w:rsidRPr="00966C7F">
        <w:rPr>
          <w:sz w:val="20"/>
          <w:szCs w:val="20"/>
        </w:rPr>
        <w:t>.</w:t>
      </w:r>
    </w:p>
  </w:footnote>
  <w:footnote w:id="3">
    <w:p w:rsidR="000411F7" w:rsidRPr="00966C7F" w:rsidRDefault="000411F7" w:rsidP="001A59F1">
      <w:pPr>
        <w:pStyle w:val="a3"/>
        <w:jc w:val="both"/>
        <w:rPr>
          <w:rFonts w:ascii="Times New Roman" w:hAnsi="Times New Roman" w:cs="Times New Roman"/>
        </w:rPr>
      </w:pPr>
      <w:r w:rsidRPr="00101B14">
        <w:rPr>
          <w:rStyle w:val="a7"/>
          <w:rFonts w:ascii="Times New Roman" w:hAnsi="Times New Roman" w:cs="Times New Roman"/>
        </w:rPr>
        <w:footnoteRef/>
      </w:r>
      <w:r w:rsidRPr="00966C7F">
        <w:rPr>
          <w:rFonts w:ascii="Times New Roman" w:hAnsi="Times New Roman" w:cs="Times New Roman"/>
          <w:i/>
        </w:rPr>
        <w:t xml:space="preserve"> </w:t>
      </w:r>
      <w:r w:rsidR="001A59F1" w:rsidRPr="00966C7F">
        <w:rPr>
          <w:rStyle w:val="aa"/>
          <w:rFonts w:ascii="Times New Roman" w:hAnsi="Times New Roman" w:cs="Times New Roman"/>
          <w:i w:val="0"/>
          <w:spacing w:val="-2"/>
          <w:bdr w:val="none" w:sz="0" w:space="0" w:color="auto" w:frame="1"/>
        </w:rPr>
        <w:t>Загальні принципи майбутньої стратегії повоєнної відбудови України</w:t>
      </w:r>
      <w:r w:rsidR="001A59F1" w:rsidRPr="00966C7F">
        <w:rPr>
          <w:rFonts w:ascii="Times New Roman" w:hAnsi="Times New Roman" w:cs="Times New Roman"/>
        </w:rPr>
        <w:t>:</w:t>
      </w:r>
      <w:r w:rsidR="00966C7F" w:rsidRPr="00966C7F">
        <w:rPr>
          <w:rFonts w:ascii="Times New Roman" w:hAnsi="Times New Roman" w:cs="Times New Roman"/>
        </w:rPr>
        <w:t xml:space="preserve"> </w:t>
      </w:r>
      <w:proofErr w:type="spellStart"/>
      <w:r w:rsidR="00966C7F" w:rsidRPr="00966C7F">
        <w:rPr>
          <w:rFonts w:ascii="Times New Roman" w:hAnsi="Times New Roman" w:cs="Times New Roman"/>
        </w:rPr>
        <w:t>наскрізність</w:t>
      </w:r>
      <w:proofErr w:type="spellEnd"/>
      <w:r w:rsidR="00966C7F" w:rsidRPr="00966C7F">
        <w:rPr>
          <w:rFonts w:ascii="Times New Roman" w:hAnsi="Times New Roman" w:cs="Times New Roman"/>
        </w:rPr>
        <w:t xml:space="preserve"> природоохоронної та кліматичної політики у всіх секторах; відновлення має слугувати потребам українців і сприяти сталому розвитку України; розвиток зеленої економіки; екологічні стандарти на всіх рівнях; дотримання європейських екологічних інструментів планування у розбудові України; роль місцевого самоврядування, прозорість, залучення громадськості та громад до прийняття рішень; ефективне функціонування і використання цільових/донорських фондів для післявоєнного відновлення і розбудови зеленої економіки</w:t>
      </w:r>
      <w:r w:rsidR="001A59F1" w:rsidRPr="00966C7F">
        <w:rPr>
          <w:rFonts w:ascii="Times New Roman" w:hAnsi="Times New Roman" w:cs="Times New Roman"/>
        </w:rPr>
        <w:t xml:space="preserve"> [</w:t>
      </w:r>
      <w:r w:rsidR="004041B7">
        <w:rPr>
          <w:rFonts w:ascii="Times New Roman" w:hAnsi="Times New Roman" w:cs="Times New Roman"/>
        </w:rPr>
        <w:t>13</w:t>
      </w:r>
      <w:r w:rsidR="000D4BBE">
        <w:rPr>
          <w:rFonts w:ascii="Times New Roman" w:hAnsi="Times New Roman" w:cs="Times New Roman"/>
        </w:rPr>
        <w:t>]</w:t>
      </w:r>
      <w:r w:rsidR="00ED1FAD" w:rsidRPr="00966C7F">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271BE"/>
    <w:multiLevelType w:val="hybridMultilevel"/>
    <w:tmpl w:val="4FDC37F4"/>
    <w:lvl w:ilvl="0" w:tplc="F63AD2CA">
      <w:start w:val="8"/>
      <w:numFmt w:val="bullet"/>
      <w:lvlText w:val="–"/>
      <w:lvlJc w:val="left"/>
      <w:pPr>
        <w:ind w:left="1068" w:hanging="360"/>
      </w:pPr>
      <w:rPr>
        <w:rFonts w:ascii="Times New Roman" w:eastAsiaTheme="minorEastAsia"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59D"/>
    <w:rsid w:val="0000703A"/>
    <w:rsid w:val="00020390"/>
    <w:rsid w:val="00026D0D"/>
    <w:rsid w:val="000411F7"/>
    <w:rsid w:val="000452D0"/>
    <w:rsid w:val="00052114"/>
    <w:rsid w:val="00054E04"/>
    <w:rsid w:val="000635ED"/>
    <w:rsid w:val="00085124"/>
    <w:rsid w:val="000D4BBE"/>
    <w:rsid w:val="000E582E"/>
    <w:rsid w:val="00101B14"/>
    <w:rsid w:val="001023C5"/>
    <w:rsid w:val="00102794"/>
    <w:rsid w:val="00143066"/>
    <w:rsid w:val="0016757F"/>
    <w:rsid w:val="001A59F1"/>
    <w:rsid w:val="001D2A64"/>
    <w:rsid w:val="001D6D50"/>
    <w:rsid w:val="00226094"/>
    <w:rsid w:val="002414DA"/>
    <w:rsid w:val="00242F18"/>
    <w:rsid w:val="0026097A"/>
    <w:rsid w:val="002A125F"/>
    <w:rsid w:val="00306F53"/>
    <w:rsid w:val="00312966"/>
    <w:rsid w:val="00332453"/>
    <w:rsid w:val="003C03C2"/>
    <w:rsid w:val="003E7663"/>
    <w:rsid w:val="003F78DD"/>
    <w:rsid w:val="004041B7"/>
    <w:rsid w:val="00436CB3"/>
    <w:rsid w:val="00454523"/>
    <w:rsid w:val="00494623"/>
    <w:rsid w:val="004E1D25"/>
    <w:rsid w:val="00502358"/>
    <w:rsid w:val="00543971"/>
    <w:rsid w:val="00554939"/>
    <w:rsid w:val="00590AF2"/>
    <w:rsid w:val="005C2184"/>
    <w:rsid w:val="005E444A"/>
    <w:rsid w:val="006234E7"/>
    <w:rsid w:val="00692407"/>
    <w:rsid w:val="006965F2"/>
    <w:rsid w:val="00755E4A"/>
    <w:rsid w:val="007A4F0D"/>
    <w:rsid w:val="007D364B"/>
    <w:rsid w:val="007F79FD"/>
    <w:rsid w:val="00871991"/>
    <w:rsid w:val="008C264F"/>
    <w:rsid w:val="008C316B"/>
    <w:rsid w:val="008D35B3"/>
    <w:rsid w:val="008D7296"/>
    <w:rsid w:val="008E2604"/>
    <w:rsid w:val="008E3A27"/>
    <w:rsid w:val="008F4069"/>
    <w:rsid w:val="008F5780"/>
    <w:rsid w:val="00956253"/>
    <w:rsid w:val="009600BB"/>
    <w:rsid w:val="00966C7F"/>
    <w:rsid w:val="00971759"/>
    <w:rsid w:val="009E005A"/>
    <w:rsid w:val="00A016B6"/>
    <w:rsid w:val="00A079E3"/>
    <w:rsid w:val="00A2259D"/>
    <w:rsid w:val="00A91402"/>
    <w:rsid w:val="00AA792D"/>
    <w:rsid w:val="00AC18EE"/>
    <w:rsid w:val="00AD21AA"/>
    <w:rsid w:val="00AF2B7D"/>
    <w:rsid w:val="00B22F88"/>
    <w:rsid w:val="00B407A2"/>
    <w:rsid w:val="00B8118B"/>
    <w:rsid w:val="00C1597F"/>
    <w:rsid w:val="00C42D8B"/>
    <w:rsid w:val="00C46F98"/>
    <w:rsid w:val="00CB3D2D"/>
    <w:rsid w:val="00CC4759"/>
    <w:rsid w:val="00CF1419"/>
    <w:rsid w:val="00D66AFE"/>
    <w:rsid w:val="00D85380"/>
    <w:rsid w:val="00DA18BD"/>
    <w:rsid w:val="00DA77B6"/>
    <w:rsid w:val="00DB09E4"/>
    <w:rsid w:val="00E16EEC"/>
    <w:rsid w:val="00E319F6"/>
    <w:rsid w:val="00E3538A"/>
    <w:rsid w:val="00EB28C5"/>
    <w:rsid w:val="00EC0E2D"/>
    <w:rsid w:val="00ED1FAD"/>
    <w:rsid w:val="00F65312"/>
    <w:rsid w:val="00FE01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2259D"/>
    <w:pPr>
      <w:spacing w:after="0" w:line="240" w:lineRule="auto"/>
    </w:pPr>
    <w:rPr>
      <w:sz w:val="20"/>
      <w:szCs w:val="20"/>
    </w:rPr>
  </w:style>
  <w:style w:type="character" w:customStyle="1" w:styleId="a4">
    <w:name w:val="Текст сноски Знак"/>
    <w:basedOn w:val="a0"/>
    <w:link w:val="a3"/>
    <w:uiPriority w:val="99"/>
    <w:semiHidden/>
    <w:rsid w:val="00A2259D"/>
    <w:rPr>
      <w:sz w:val="20"/>
      <w:szCs w:val="20"/>
    </w:rPr>
  </w:style>
  <w:style w:type="character" w:styleId="a5">
    <w:name w:val="Hyperlink"/>
    <w:basedOn w:val="a0"/>
    <w:uiPriority w:val="99"/>
    <w:unhideWhenUsed/>
    <w:rsid w:val="00A2259D"/>
    <w:rPr>
      <w:color w:val="0000FF" w:themeColor="hyperlink"/>
      <w:u w:val="single"/>
    </w:rPr>
  </w:style>
  <w:style w:type="paragraph" w:styleId="a6">
    <w:name w:val="List Paragraph"/>
    <w:basedOn w:val="a"/>
    <w:uiPriority w:val="34"/>
    <w:qFormat/>
    <w:rsid w:val="0026097A"/>
    <w:pPr>
      <w:ind w:left="720"/>
      <w:contextualSpacing/>
    </w:pPr>
  </w:style>
  <w:style w:type="character" w:styleId="a7">
    <w:name w:val="footnote reference"/>
    <w:basedOn w:val="a0"/>
    <w:uiPriority w:val="99"/>
    <w:semiHidden/>
    <w:unhideWhenUsed/>
    <w:rsid w:val="00CC4759"/>
    <w:rPr>
      <w:vertAlign w:val="superscript"/>
    </w:rPr>
  </w:style>
  <w:style w:type="paragraph" w:styleId="a8">
    <w:name w:val="Normal (Web)"/>
    <w:basedOn w:val="a"/>
    <w:uiPriority w:val="99"/>
    <w:unhideWhenUsed/>
    <w:rsid w:val="0054397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242F18"/>
    <w:rPr>
      <w:b/>
      <w:bCs/>
    </w:rPr>
  </w:style>
  <w:style w:type="character" w:styleId="aa">
    <w:name w:val="Emphasis"/>
    <w:basedOn w:val="a0"/>
    <w:uiPriority w:val="20"/>
    <w:qFormat/>
    <w:rsid w:val="001A59F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2259D"/>
    <w:pPr>
      <w:spacing w:after="0" w:line="240" w:lineRule="auto"/>
    </w:pPr>
    <w:rPr>
      <w:sz w:val="20"/>
      <w:szCs w:val="20"/>
    </w:rPr>
  </w:style>
  <w:style w:type="character" w:customStyle="1" w:styleId="a4">
    <w:name w:val="Текст сноски Знак"/>
    <w:basedOn w:val="a0"/>
    <w:link w:val="a3"/>
    <w:uiPriority w:val="99"/>
    <w:semiHidden/>
    <w:rsid w:val="00A2259D"/>
    <w:rPr>
      <w:sz w:val="20"/>
      <w:szCs w:val="20"/>
    </w:rPr>
  </w:style>
  <w:style w:type="character" w:styleId="a5">
    <w:name w:val="Hyperlink"/>
    <w:basedOn w:val="a0"/>
    <w:uiPriority w:val="99"/>
    <w:unhideWhenUsed/>
    <w:rsid w:val="00A2259D"/>
    <w:rPr>
      <w:color w:val="0000FF" w:themeColor="hyperlink"/>
      <w:u w:val="single"/>
    </w:rPr>
  </w:style>
  <w:style w:type="paragraph" w:styleId="a6">
    <w:name w:val="List Paragraph"/>
    <w:basedOn w:val="a"/>
    <w:uiPriority w:val="34"/>
    <w:qFormat/>
    <w:rsid w:val="0026097A"/>
    <w:pPr>
      <w:ind w:left="720"/>
      <w:contextualSpacing/>
    </w:pPr>
  </w:style>
  <w:style w:type="character" w:styleId="a7">
    <w:name w:val="footnote reference"/>
    <w:basedOn w:val="a0"/>
    <w:uiPriority w:val="99"/>
    <w:semiHidden/>
    <w:unhideWhenUsed/>
    <w:rsid w:val="00CC4759"/>
    <w:rPr>
      <w:vertAlign w:val="superscript"/>
    </w:rPr>
  </w:style>
  <w:style w:type="paragraph" w:styleId="a8">
    <w:name w:val="Normal (Web)"/>
    <w:basedOn w:val="a"/>
    <w:uiPriority w:val="99"/>
    <w:unhideWhenUsed/>
    <w:rsid w:val="00543971"/>
    <w:pPr>
      <w:spacing w:before="100" w:beforeAutospacing="1" w:after="100" w:afterAutospacing="1" w:line="240" w:lineRule="auto"/>
    </w:pPr>
    <w:rPr>
      <w:rFonts w:ascii="Times New Roman" w:eastAsia="Times New Roman" w:hAnsi="Times New Roman" w:cs="Times New Roman"/>
      <w:sz w:val="24"/>
      <w:szCs w:val="24"/>
    </w:rPr>
  </w:style>
  <w:style w:type="character" w:styleId="a9">
    <w:name w:val="Strong"/>
    <w:basedOn w:val="a0"/>
    <w:uiPriority w:val="22"/>
    <w:qFormat/>
    <w:rsid w:val="00242F18"/>
    <w:rPr>
      <w:b/>
      <w:bCs/>
    </w:rPr>
  </w:style>
  <w:style w:type="character" w:styleId="aa">
    <w:name w:val="Emphasis"/>
    <w:basedOn w:val="a0"/>
    <w:uiPriority w:val="20"/>
    <w:qFormat/>
    <w:rsid w:val="001A59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152929">
      <w:bodyDiv w:val="1"/>
      <w:marLeft w:val="0"/>
      <w:marRight w:val="0"/>
      <w:marTop w:val="0"/>
      <w:marBottom w:val="0"/>
      <w:divBdr>
        <w:top w:val="none" w:sz="0" w:space="0" w:color="auto"/>
        <w:left w:val="none" w:sz="0" w:space="0" w:color="auto"/>
        <w:bottom w:val="none" w:sz="0" w:space="0" w:color="auto"/>
        <w:right w:val="none" w:sz="0" w:space="0" w:color="auto"/>
      </w:divBdr>
    </w:div>
    <w:div w:id="202567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or.europa.eu/en/news/Pages/Ukraine-response.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akon.rada.gov.ua/laws/show/266/2022" TargetMode="External"/><Relationship Id="rId5" Type="http://schemas.openxmlformats.org/officeDocument/2006/relationships/settings" Target="settings.xml"/><Relationship Id="rId10" Type="http://schemas.openxmlformats.org/officeDocument/2006/relationships/hyperlink" Target="https://cor.europa.eu/en/news/Pages/Ukraine-response.aspx" TargetMode="External"/><Relationship Id="rId4" Type="http://schemas.microsoft.com/office/2007/relationships/stylesWithEffects" Target="stylesWithEffects.xml"/><Relationship Id="rId9" Type="http://schemas.openxmlformats.org/officeDocument/2006/relationships/hyperlink" Target="https://zakon.rada.gov.ua/laws/show/266/20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2469C-B0CC-4AD2-9476-0DE956917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9596</Words>
  <Characters>5470</Characters>
  <Application>Microsoft Office Word</Application>
  <DocSecurity>0</DocSecurity>
  <Lines>45</Lines>
  <Paragraphs>30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Сергей</cp:lastModifiedBy>
  <cp:revision>2</cp:revision>
  <dcterms:created xsi:type="dcterms:W3CDTF">2022-08-04T10:54:00Z</dcterms:created>
  <dcterms:modified xsi:type="dcterms:W3CDTF">2022-08-04T10:54:00Z</dcterms:modified>
</cp:coreProperties>
</file>